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0" w:rsidRDefault="00F01A80" w:rsidP="00F01A80">
      <w:r>
        <w:t>КУ ВО «Управление социальной защиты населения Терновского района» предлагает в прокат следующие</w:t>
      </w:r>
      <w:r w:rsidR="0005797D" w:rsidRPr="0005797D">
        <w:t xml:space="preserve"> </w:t>
      </w:r>
      <w:r w:rsidR="0005797D">
        <w:t>технические</w:t>
      </w:r>
      <w:r>
        <w:t xml:space="preserve"> средства реабилитации: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7656"/>
        <w:gridCol w:w="2126"/>
      </w:tblGrid>
      <w:tr w:rsidR="00F01A80" w:rsidTr="00F01A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lang w:eastAsia="en-US"/>
              </w:rPr>
            </w:pPr>
          </w:p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средств технической реабилитации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Стоимость проката одной слуги (рублей/месяц)</w:t>
            </w:r>
          </w:p>
        </w:tc>
      </w:tr>
      <w:tr w:rsidR="00F01A80" w:rsidTr="00F01A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от обода колеса Н035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305,28</w:t>
            </w:r>
          </w:p>
        </w:tc>
      </w:tr>
      <w:tr w:rsidR="00F01A80" w:rsidTr="00F01A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0" w:rsidRDefault="00F0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Противолежневый</w:t>
            </w:r>
            <w:proofErr w:type="spellEnd"/>
            <w:r>
              <w:rPr>
                <w:lang w:eastAsia="en-US"/>
              </w:rPr>
              <w:t xml:space="preserve"> матрац «</w:t>
            </w:r>
            <w:proofErr w:type="spellStart"/>
            <w:r>
              <w:rPr>
                <w:lang w:eastAsia="en-US"/>
              </w:rPr>
              <w:t>Фрмед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233,06</w:t>
            </w:r>
          </w:p>
        </w:tc>
      </w:tr>
      <w:tr w:rsidR="00F01A80" w:rsidTr="00F01A8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0" w:rsidRDefault="00F0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Ходунки «</w:t>
            </w:r>
            <w:r>
              <w:rPr>
                <w:lang w:val="en-US" w:eastAsia="en-US"/>
              </w:rPr>
              <w:t>YU</w:t>
            </w:r>
            <w:r>
              <w:rPr>
                <w:lang w:eastAsia="en-US"/>
              </w:rPr>
              <w:t xml:space="preserve"> 710»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169,31</w:t>
            </w:r>
          </w:p>
        </w:tc>
      </w:tr>
      <w:tr w:rsidR="00F01A80" w:rsidTr="00F01A8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A80" w:rsidRDefault="00F0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Трость алюминиевая, регулируемая по длине «</w:t>
            </w:r>
            <w:r>
              <w:rPr>
                <w:lang w:val="en-US" w:eastAsia="en-US"/>
              </w:rPr>
              <w:t>YU</w:t>
            </w:r>
            <w:r>
              <w:rPr>
                <w:lang w:eastAsia="en-US"/>
              </w:rPr>
              <w:t>821»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35,13</w:t>
            </w:r>
          </w:p>
        </w:tc>
      </w:tr>
      <w:tr w:rsidR="00F01A80" w:rsidTr="00F01A8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A80" w:rsidRDefault="00F01A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A80" w:rsidRDefault="00F0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Костыли опорные металлические для взрослых «</w:t>
            </w:r>
            <w:r>
              <w:rPr>
                <w:lang w:val="en-US" w:eastAsia="en-US"/>
              </w:rPr>
              <w:t>YU</w:t>
            </w:r>
            <w:r>
              <w:rPr>
                <w:lang w:eastAsia="en-US"/>
              </w:rPr>
              <w:t xml:space="preserve"> 860» </w:t>
            </w:r>
            <w:r>
              <w:rPr>
                <w:lang w:val="en-US" w:eastAsia="en-US"/>
              </w:rPr>
              <w:t>FS</w:t>
            </w:r>
            <w:r>
              <w:rPr>
                <w:lang w:eastAsia="en-US"/>
              </w:rPr>
              <w:t>925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Армед</w:t>
            </w:r>
            <w:proofErr w:type="spellEnd"/>
            <w:r>
              <w:rPr>
                <w:lang w:eastAsia="en-US"/>
              </w:rPr>
              <w:t>»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80" w:rsidRDefault="00562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48,47</w:t>
            </w:r>
          </w:p>
        </w:tc>
      </w:tr>
    </w:tbl>
    <w:p w:rsidR="00F01A80" w:rsidRDefault="00F01A80" w:rsidP="00F01A80">
      <w:pPr>
        <w:jc w:val="center"/>
        <w:rPr>
          <w:rFonts w:eastAsia="Times New Roman"/>
        </w:rPr>
      </w:pPr>
    </w:p>
    <w:p w:rsidR="005623C0" w:rsidRDefault="005623C0" w:rsidP="00F01A80">
      <w:r>
        <w:t>По всем интересующим вопросам обращаться по адресу:</w:t>
      </w:r>
    </w:p>
    <w:p w:rsidR="00F01A80" w:rsidRDefault="005623C0" w:rsidP="00F01A80">
      <w:r>
        <w:t xml:space="preserve"> с</w:t>
      </w:r>
      <w:proofErr w:type="gramStart"/>
      <w:r>
        <w:t>.Т</w:t>
      </w:r>
      <w:proofErr w:type="gramEnd"/>
      <w:r>
        <w:t>ерновка, ул.Советская, д.33 «а», Терновского района, Воронежской области (здание бывшей гостиницы) или по телефону 8(47347)5-13-32.</w:t>
      </w:r>
    </w:p>
    <w:p w:rsidR="00F01A80" w:rsidRDefault="00F01A80" w:rsidP="00F01A80">
      <w:pPr>
        <w:tabs>
          <w:tab w:val="left" w:pos="2475"/>
        </w:tabs>
      </w:pPr>
    </w:p>
    <w:p w:rsidR="0026148A" w:rsidRPr="00F01A80" w:rsidRDefault="0026148A" w:rsidP="00F01A80"/>
    <w:sectPr w:rsidR="0026148A" w:rsidRPr="00F01A80" w:rsidSect="00B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1A80"/>
    <w:rsid w:val="0005797D"/>
    <w:rsid w:val="0026148A"/>
    <w:rsid w:val="004447D7"/>
    <w:rsid w:val="005623C0"/>
    <w:rsid w:val="00BE6999"/>
    <w:rsid w:val="00F0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ВераЮрьева</dc:creator>
  <cp:keywords/>
  <dc:description/>
  <cp:lastModifiedBy>шустрик</cp:lastModifiedBy>
  <cp:revision>4</cp:revision>
  <dcterms:created xsi:type="dcterms:W3CDTF">2019-04-05T07:30:00Z</dcterms:created>
  <dcterms:modified xsi:type="dcterms:W3CDTF">2019-04-05T08:21:00Z</dcterms:modified>
</cp:coreProperties>
</file>