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B9" w:rsidRPr="00754BB9" w:rsidRDefault="00754BB9" w:rsidP="00754BB9">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spacing w:val="2"/>
          <w:kern w:val="36"/>
          <w:sz w:val="24"/>
          <w:szCs w:val="24"/>
          <w:lang w:eastAsia="ru-RU"/>
        </w:rPr>
      </w:pPr>
      <w:r w:rsidRPr="00754BB9">
        <w:rPr>
          <w:rFonts w:ascii="Times New Roman" w:eastAsia="Times New Roman" w:hAnsi="Times New Roman" w:cs="Times New Roman"/>
          <w:b/>
          <w:bCs/>
          <w:color w:val="000000" w:themeColor="text1"/>
          <w:spacing w:val="2"/>
          <w:kern w:val="36"/>
          <w:sz w:val="24"/>
          <w:szCs w:val="24"/>
          <w:lang w:eastAsia="ru-RU"/>
        </w:rPr>
        <w:t>О ВНЕСЕНИИ ИЗМЕНЕНИЙ В ПРИКАЗ ДЕПАРТАМЕНТА ТРУДА И СОЦИАЛЬНОГО РАЗВИТИЯ ВОРОНЕЖСКОЙ ОБЛАСТИ ОТ 10.06.2013 N 2076/ОД</w:t>
      </w:r>
    </w:p>
    <w:p w:rsidR="00754BB9" w:rsidRPr="00754BB9" w:rsidRDefault="00754BB9" w:rsidP="00754BB9">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 </w:t>
      </w:r>
      <w:r w:rsidRPr="00754BB9">
        <w:rPr>
          <w:rFonts w:ascii="Times New Roman" w:eastAsia="Times New Roman" w:hAnsi="Times New Roman" w:cs="Times New Roman"/>
          <w:color w:val="000000" w:themeColor="text1"/>
          <w:spacing w:val="2"/>
          <w:sz w:val="24"/>
          <w:szCs w:val="24"/>
          <w:lang w:eastAsia="ru-RU"/>
        </w:rPr>
        <w:br/>
        <w:t>ДЕПАРТАМЕНТ СОЦИАЛЬНОЙ ЗАЩИТЫ ВОРОНЕЖСКОЙ ОБЛАСТИ</w:t>
      </w:r>
      <w:r w:rsidRPr="00754BB9">
        <w:rPr>
          <w:rFonts w:ascii="Times New Roman" w:eastAsia="Times New Roman" w:hAnsi="Times New Roman" w:cs="Times New Roman"/>
          <w:color w:val="000000" w:themeColor="text1"/>
          <w:spacing w:val="2"/>
          <w:sz w:val="24"/>
          <w:szCs w:val="24"/>
          <w:lang w:eastAsia="ru-RU"/>
        </w:rPr>
        <w:br/>
        <w:t> </w:t>
      </w:r>
      <w:r w:rsidRPr="00754BB9">
        <w:rPr>
          <w:rFonts w:ascii="Times New Roman" w:eastAsia="Times New Roman" w:hAnsi="Times New Roman" w:cs="Times New Roman"/>
          <w:color w:val="000000" w:themeColor="text1"/>
          <w:spacing w:val="2"/>
          <w:sz w:val="24"/>
          <w:szCs w:val="24"/>
          <w:lang w:eastAsia="ru-RU"/>
        </w:rPr>
        <w:br/>
        <w:t>ПРИКАЗ</w:t>
      </w:r>
      <w:r w:rsidRPr="00754BB9">
        <w:rPr>
          <w:rFonts w:ascii="Times New Roman" w:eastAsia="Times New Roman" w:hAnsi="Times New Roman" w:cs="Times New Roman"/>
          <w:color w:val="000000" w:themeColor="text1"/>
          <w:spacing w:val="2"/>
          <w:sz w:val="24"/>
          <w:szCs w:val="24"/>
          <w:lang w:eastAsia="ru-RU"/>
        </w:rPr>
        <w:br/>
        <w:t> </w:t>
      </w:r>
      <w:r w:rsidRPr="00754BB9">
        <w:rPr>
          <w:rFonts w:ascii="Times New Roman" w:eastAsia="Times New Roman" w:hAnsi="Times New Roman" w:cs="Times New Roman"/>
          <w:color w:val="000000" w:themeColor="text1"/>
          <w:spacing w:val="2"/>
          <w:sz w:val="24"/>
          <w:szCs w:val="24"/>
          <w:lang w:eastAsia="ru-RU"/>
        </w:rPr>
        <w:br/>
        <w:t>от 25 мая 2015 года N 1071/ОД</w:t>
      </w:r>
      <w:r w:rsidRPr="00754BB9">
        <w:rPr>
          <w:rFonts w:ascii="Times New Roman" w:eastAsia="Times New Roman" w:hAnsi="Times New Roman" w:cs="Times New Roman"/>
          <w:color w:val="000000" w:themeColor="text1"/>
          <w:spacing w:val="2"/>
          <w:sz w:val="24"/>
          <w:szCs w:val="24"/>
          <w:lang w:eastAsia="ru-RU"/>
        </w:rPr>
        <w:br/>
        <w:t> </w:t>
      </w:r>
      <w:r w:rsidRPr="00754BB9">
        <w:rPr>
          <w:rFonts w:ascii="Times New Roman" w:eastAsia="Times New Roman" w:hAnsi="Times New Roman" w:cs="Times New Roman"/>
          <w:color w:val="000000" w:themeColor="text1"/>
          <w:spacing w:val="2"/>
          <w:sz w:val="24"/>
          <w:szCs w:val="24"/>
          <w:lang w:eastAsia="ru-RU"/>
        </w:rPr>
        <w:br/>
        <w:t> </w:t>
      </w:r>
      <w:r w:rsidRPr="00754BB9">
        <w:rPr>
          <w:rFonts w:ascii="Times New Roman" w:eastAsia="Times New Roman" w:hAnsi="Times New Roman" w:cs="Times New Roman"/>
          <w:color w:val="000000" w:themeColor="text1"/>
          <w:spacing w:val="2"/>
          <w:sz w:val="24"/>
          <w:szCs w:val="24"/>
          <w:lang w:eastAsia="ru-RU"/>
        </w:rPr>
        <w:br/>
        <w:t>О ВНЕСЕНИИ ИЗМЕНЕНИЙ В </w:t>
      </w:r>
      <w:hyperlink r:id="rId4" w:history="1">
        <w:r w:rsidRPr="00754BB9">
          <w:rPr>
            <w:rFonts w:ascii="Times New Roman" w:eastAsia="Times New Roman" w:hAnsi="Times New Roman" w:cs="Times New Roman"/>
            <w:color w:val="000000" w:themeColor="text1"/>
            <w:spacing w:val="2"/>
            <w:sz w:val="24"/>
            <w:szCs w:val="24"/>
            <w:u w:val="single"/>
            <w:lang w:eastAsia="ru-RU"/>
          </w:rPr>
          <w:t>ПРИКАЗ ДЕПАРТАМЕНТА ТРУДА И СОЦИАЛЬНОГО РАЗВИТИЯ ВОРОНЕЖСКОЙ ОБЛАСТИ ОТ 10.06.2013 N 2076/ОД</w:t>
        </w:r>
      </w:hyperlink>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proofErr w:type="gramStart"/>
      <w:r w:rsidRPr="00754BB9">
        <w:rPr>
          <w:rFonts w:ascii="Times New Roman" w:eastAsia="Times New Roman" w:hAnsi="Times New Roman" w:cs="Times New Roman"/>
          <w:color w:val="000000" w:themeColor="text1"/>
          <w:spacing w:val="2"/>
          <w:sz w:val="24"/>
          <w:szCs w:val="24"/>
          <w:lang w:eastAsia="ru-RU"/>
        </w:rPr>
        <w:t>В целях приведения отдельных положений </w:t>
      </w:r>
      <w:hyperlink r:id="rId5" w:history="1">
        <w:r w:rsidRPr="00754BB9">
          <w:rPr>
            <w:rFonts w:ascii="Times New Roman" w:eastAsia="Times New Roman" w:hAnsi="Times New Roman" w:cs="Times New Roman"/>
            <w:color w:val="000000" w:themeColor="text1"/>
            <w:spacing w:val="2"/>
            <w:sz w:val="24"/>
            <w:szCs w:val="24"/>
            <w:u w:val="single"/>
            <w:lang w:eastAsia="ru-RU"/>
          </w:rPr>
          <w:t>приказа департамента труда и социального развития Воронежской области от 10.06.2013 N 2076/ОД "Об утверждении Административного регламента департамента труда и социального развития Воронежской области по предоставлению государственной услуги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w:t>
        </w:r>
      </w:hyperlink>
      <w:r w:rsidRPr="00754BB9">
        <w:rPr>
          <w:rFonts w:ascii="Times New Roman" w:eastAsia="Times New Roman" w:hAnsi="Times New Roman" w:cs="Times New Roman"/>
          <w:color w:val="000000" w:themeColor="text1"/>
          <w:spacing w:val="2"/>
          <w:sz w:val="24"/>
          <w:szCs w:val="24"/>
          <w:lang w:eastAsia="ru-RU"/>
        </w:rPr>
        <w:t> в соответствие действующему законодательству приказываю:</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w:t>
      </w:r>
      <w:proofErr w:type="gramEnd"/>
      <w:r w:rsidRPr="00754BB9">
        <w:rPr>
          <w:rFonts w:ascii="Times New Roman" w:eastAsia="Times New Roman" w:hAnsi="Times New Roman" w:cs="Times New Roman"/>
          <w:color w:val="000000" w:themeColor="text1"/>
          <w:spacing w:val="2"/>
          <w:sz w:val="24"/>
          <w:szCs w:val="24"/>
          <w:lang w:eastAsia="ru-RU"/>
        </w:rPr>
        <w:t xml:space="preserve"> Внести в </w:t>
      </w:r>
      <w:hyperlink r:id="rId6" w:history="1">
        <w:r w:rsidRPr="00754BB9">
          <w:rPr>
            <w:rFonts w:ascii="Times New Roman" w:eastAsia="Times New Roman" w:hAnsi="Times New Roman" w:cs="Times New Roman"/>
            <w:color w:val="000000" w:themeColor="text1"/>
            <w:spacing w:val="2"/>
            <w:sz w:val="24"/>
            <w:szCs w:val="24"/>
            <w:u w:val="single"/>
            <w:lang w:eastAsia="ru-RU"/>
          </w:rPr>
          <w:t>приказ департамента труда и социального развития Воронежской области от 10.06.2013 N 2076/ОД "Об утверждении Административного регламента департамента труда и социального развития Воронежской области по предоставлению государственной услуги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w:t>
        </w:r>
      </w:hyperlink>
      <w:r w:rsidRPr="00754BB9">
        <w:rPr>
          <w:rFonts w:ascii="Times New Roman" w:eastAsia="Times New Roman" w:hAnsi="Times New Roman" w:cs="Times New Roman"/>
          <w:color w:val="000000" w:themeColor="text1"/>
          <w:spacing w:val="2"/>
          <w:sz w:val="24"/>
          <w:szCs w:val="24"/>
          <w:lang w:eastAsia="ru-RU"/>
        </w:rPr>
        <w:t>следующие изменения: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1.1. В наименовании приказа слова "департамента труда и социального развития Воронежской области" заменить словами "департамента социальной защиты Воронежской области".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1.2. В преамбуле приказа слова </w:t>
      </w:r>
      <w:hyperlink r:id="rId7" w:history="1">
        <w:r w:rsidRPr="00754BB9">
          <w:rPr>
            <w:rFonts w:ascii="Times New Roman" w:eastAsia="Times New Roman" w:hAnsi="Times New Roman" w:cs="Times New Roman"/>
            <w:color w:val="000000" w:themeColor="text1"/>
            <w:spacing w:val="2"/>
            <w:sz w:val="24"/>
            <w:szCs w:val="24"/>
            <w:u w:val="single"/>
            <w:lang w:eastAsia="ru-RU"/>
          </w:rPr>
          <w:t>"постановлением правительства Воронежской области от 23.04.2009 N 285 "Об утверждении Положения о департаменте труда и социального развития Воронежской области"</w:t>
        </w:r>
      </w:hyperlink>
      <w:r w:rsidRPr="00754BB9">
        <w:rPr>
          <w:rFonts w:ascii="Times New Roman" w:eastAsia="Times New Roman" w:hAnsi="Times New Roman" w:cs="Times New Roman"/>
          <w:color w:val="000000" w:themeColor="text1"/>
          <w:spacing w:val="2"/>
          <w:sz w:val="24"/>
          <w:szCs w:val="24"/>
          <w:lang w:eastAsia="ru-RU"/>
        </w:rPr>
        <w:t> заменить словами </w:t>
      </w:r>
      <w:hyperlink r:id="rId8" w:history="1">
        <w:r w:rsidRPr="00754BB9">
          <w:rPr>
            <w:rFonts w:ascii="Times New Roman" w:eastAsia="Times New Roman" w:hAnsi="Times New Roman" w:cs="Times New Roman"/>
            <w:color w:val="000000" w:themeColor="text1"/>
            <w:spacing w:val="2"/>
            <w:sz w:val="24"/>
            <w:szCs w:val="24"/>
            <w:u w:val="single"/>
            <w:lang w:eastAsia="ru-RU"/>
          </w:rPr>
          <w:t>"постановлением правительства Воронежской области от 23.12.2013 N 1132 "Об утверждении Положения о департаменте социальной защиты Воронежской области"</w:t>
        </w:r>
      </w:hyperlink>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1.3. Пункт 1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 Утвердить прилагаемый Административный регламент департамента социальной защиты Воронежской области по предоставлению государственной услуги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1.4. </w:t>
      </w:r>
      <w:proofErr w:type="gramStart"/>
      <w:r w:rsidRPr="00754BB9">
        <w:rPr>
          <w:rFonts w:ascii="Times New Roman" w:eastAsia="Times New Roman" w:hAnsi="Times New Roman" w:cs="Times New Roman"/>
          <w:color w:val="000000" w:themeColor="text1"/>
          <w:spacing w:val="2"/>
          <w:sz w:val="24"/>
          <w:szCs w:val="24"/>
          <w:lang w:eastAsia="ru-RU"/>
        </w:rPr>
        <w:t xml:space="preserve">В наименовании Административного регламента департамента труда и социального развития Воронежской области по предоставлению государственной услуги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 (далее - </w:t>
      </w:r>
      <w:r w:rsidRPr="00754BB9">
        <w:rPr>
          <w:rFonts w:ascii="Times New Roman" w:eastAsia="Times New Roman" w:hAnsi="Times New Roman" w:cs="Times New Roman"/>
          <w:color w:val="000000" w:themeColor="text1"/>
          <w:spacing w:val="2"/>
          <w:sz w:val="24"/>
          <w:szCs w:val="24"/>
          <w:lang w:eastAsia="ru-RU"/>
        </w:rPr>
        <w:lastRenderedPageBreak/>
        <w:t>административный регламент) слова "департамента труда и социального развития Воронежской области" заменить словами "департамента социальной защиты Воронежской области".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1.5.</w:t>
      </w:r>
      <w:proofErr w:type="gramEnd"/>
      <w:r w:rsidRPr="00754BB9">
        <w:rPr>
          <w:rFonts w:ascii="Times New Roman" w:eastAsia="Times New Roman" w:hAnsi="Times New Roman" w:cs="Times New Roman"/>
          <w:color w:val="000000" w:themeColor="text1"/>
          <w:spacing w:val="2"/>
          <w:sz w:val="24"/>
          <w:szCs w:val="24"/>
          <w:lang w:eastAsia="ru-RU"/>
        </w:rPr>
        <w:t xml:space="preserve"> В пункте 1.1 административного регламента слова "департамента труда и социального развития Воронежской области" заменить словами "департамента социальной защиты Воронежской области".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1.6. В пункте 1.2 административного регламента: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1.6.1. Абзац 1 подпункта 1.2.1 изложить в новой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"1.2.1. Положения настоящего Административного регламента распространяются на граждан, проживающих на территории Воронежской области, из числа:".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1.6.2. Дополнить новым подпунктом 1.2.5 следующего содержания: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"1.2.5. Государственная услуга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 на основании социального контракта предоставляется гражданам, указанным в подпунктах "а", "б", "в", "г" пункта 1.2.1 настоящего Административного регламента</w:t>
      </w:r>
      <w:proofErr w:type="gramStart"/>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End"/>
      <w:r w:rsidRPr="00754BB9">
        <w:rPr>
          <w:rFonts w:ascii="Times New Roman" w:eastAsia="Times New Roman" w:hAnsi="Times New Roman" w:cs="Times New Roman"/>
          <w:color w:val="000000" w:themeColor="text1"/>
          <w:spacing w:val="2"/>
          <w:sz w:val="24"/>
          <w:szCs w:val="24"/>
          <w:lang w:eastAsia="ru-RU"/>
        </w:rPr>
        <w:t>1.7. В подпункте 1.3.1 пункта 1.3 административного регламента: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1.7.1. Абзац 1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"1.3.1. </w:t>
      </w:r>
      <w:proofErr w:type="gramStart"/>
      <w:r w:rsidRPr="00754BB9">
        <w:rPr>
          <w:rFonts w:ascii="Times New Roman" w:eastAsia="Times New Roman" w:hAnsi="Times New Roman" w:cs="Times New Roman"/>
          <w:color w:val="000000" w:themeColor="text1"/>
          <w:spacing w:val="2"/>
          <w:sz w:val="24"/>
          <w:szCs w:val="24"/>
          <w:lang w:eastAsia="ru-RU"/>
        </w:rPr>
        <w:t xml:space="preserve">Информация о местах нахождения, графике работы, справочных телефонах департамента социальной защиты Воронежской области (далее - Департамент), казенных учреждений Воронежской области "Управление социальной защиты населения" г. </w:t>
      </w:r>
      <w:proofErr w:type="spellStart"/>
      <w:r w:rsidRPr="00754BB9">
        <w:rPr>
          <w:rFonts w:ascii="Times New Roman" w:eastAsia="Times New Roman" w:hAnsi="Times New Roman" w:cs="Times New Roman"/>
          <w:color w:val="000000" w:themeColor="text1"/>
          <w:spacing w:val="2"/>
          <w:sz w:val="24"/>
          <w:szCs w:val="24"/>
          <w:lang w:eastAsia="ru-RU"/>
        </w:rPr>
        <w:t>Нововоронежа</w:t>
      </w:r>
      <w:proofErr w:type="spellEnd"/>
      <w:r w:rsidRPr="00754BB9">
        <w:rPr>
          <w:rFonts w:ascii="Times New Roman" w:eastAsia="Times New Roman" w:hAnsi="Times New Roman" w:cs="Times New Roman"/>
          <w:color w:val="000000" w:themeColor="text1"/>
          <w:spacing w:val="2"/>
          <w:sz w:val="24"/>
          <w:szCs w:val="24"/>
          <w:lang w:eastAsia="ru-RU"/>
        </w:rPr>
        <w:t>, районов г. Воронежа и области (далее - КУ ВО "УСЗН района"), автономного учреждения Воронежской области "Многофункциональный центр предоставления государственных и муниципальных услуг" и его филиалах (далее - АУ ВО "МФЦ" и его филиалы), автономного учреждения Воронежской области</w:t>
      </w:r>
      <w:proofErr w:type="gramEnd"/>
      <w:r w:rsidRPr="00754BB9">
        <w:rPr>
          <w:rFonts w:ascii="Times New Roman" w:eastAsia="Times New Roman" w:hAnsi="Times New Roman" w:cs="Times New Roman"/>
          <w:color w:val="000000" w:themeColor="text1"/>
          <w:spacing w:val="2"/>
          <w:sz w:val="24"/>
          <w:szCs w:val="24"/>
          <w:lang w:eastAsia="ru-RU"/>
        </w:rPr>
        <w:t xml:space="preserve"> "Воронежский областной фонд социальной поддержки населения" (далее - АУ ВО "ВОФСПН") приведены в приложении N 1 к настоящему Административному регламенту. Рабочее время и время отдыха в указанных организациях устанавливается в соответствии с трудовым законодательством</w:t>
      </w:r>
      <w:proofErr w:type="gramStart"/>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End"/>
      <w:r w:rsidRPr="00754BB9">
        <w:rPr>
          <w:rFonts w:ascii="Times New Roman" w:eastAsia="Times New Roman" w:hAnsi="Times New Roman" w:cs="Times New Roman"/>
          <w:color w:val="000000" w:themeColor="text1"/>
          <w:spacing w:val="2"/>
          <w:sz w:val="24"/>
          <w:szCs w:val="24"/>
          <w:lang w:eastAsia="ru-RU"/>
        </w:rPr>
        <w:t>1.7.2. Абзац 3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департамент труда и занятости населения Воронежской области - http://www.uzn.vrn.ru;".</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1.8. Подпункты "а", "г" подпункта 1.3.3 пункта 1.3 административного регламента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"а) в устной форме на личном приеме в КУ ВО "УСЗН района", АУ ВО "МФЦ" и его филиалах;</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lastRenderedPageBreak/>
        <w:br/>
        <w:t>г) посредством информационно-телекоммуникационных сетей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"Портал государственных и муниципальных услуг Воронежской области" и электронной почты);".</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1.9. Абзац 4 подпункта 1.3.4 пункта 1.3 административного регламента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на информационных стендах в КУ ВО "УСЗН района", АУ ВО "МФЦ" и его филиалов</w:t>
      </w:r>
      <w:proofErr w:type="gramStart"/>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End"/>
      <w:r w:rsidRPr="00754BB9">
        <w:rPr>
          <w:rFonts w:ascii="Times New Roman" w:eastAsia="Times New Roman" w:hAnsi="Times New Roman" w:cs="Times New Roman"/>
          <w:color w:val="000000" w:themeColor="text1"/>
          <w:spacing w:val="2"/>
          <w:sz w:val="24"/>
          <w:szCs w:val="24"/>
          <w:lang w:eastAsia="ru-RU"/>
        </w:rPr>
        <w:t>1.10. Абзац 1 подпункта 1.3.5 пункта 1.3 административного регламента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"1.3.5. На информационных стендах в помещениях Департамента, КУ ВО "УСЗН района", АУ ВО "МФЦ" и его филиалов и на Портале государственных и муниципальных услуг Воронежской области в информационно-телекоммуникационной сети Интернет размещается следующая информация:".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1.11. В пункте 2.2 административного регламента: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1.11.1. Подпункт 2.2.1 пункта 2.2 административного регламента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"2.2.1. Предоставление государственной услуги осуществляется департаментом социальной защиты Воронежской области. В предоставлении государственной услуги участвуют КУ ВО "УСЗН района", АУ ВО "МФЦ" и его филиалы, АУ ВО "ВОФСПН". Государственная услуга также предоставляется посредством федеральной государственной информационной системы "Единый портал государственных и муниципальных услуг (функций) и информационной системы "Портал государственных и муниципальных услуг Воронежской области".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Заявление и документы (сведения), необходимые для получения государственной услуги, могут быть направлены в органы и организации, указанные в настоящем пункте, в форме электронных документов.</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Start"/>
      <w:r w:rsidRPr="00754BB9">
        <w:rPr>
          <w:rFonts w:ascii="Times New Roman" w:eastAsia="Times New Roman" w:hAnsi="Times New Roman" w:cs="Times New Roman"/>
          <w:color w:val="000000" w:themeColor="text1"/>
          <w:spacing w:val="2"/>
          <w:sz w:val="24"/>
          <w:szCs w:val="24"/>
          <w:lang w:eastAsia="ru-RU"/>
        </w:rPr>
        <w:t>Заявления и документы, необходимые для получения государственной услуги, представляемые в форме электронных документов:</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подписываются в соответствии с требованиями </w:t>
      </w:r>
      <w:hyperlink r:id="rId9" w:history="1">
        <w:r w:rsidRPr="00754BB9">
          <w:rPr>
            <w:rFonts w:ascii="Times New Roman" w:eastAsia="Times New Roman" w:hAnsi="Times New Roman" w:cs="Times New Roman"/>
            <w:color w:val="000000" w:themeColor="text1"/>
            <w:spacing w:val="2"/>
            <w:sz w:val="24"/>
            <w:szCs w:val="24"/>
            <w:u w:val="single"/>
            <w:lang w:eastAsia="ru-RU"/>
          </w:rPr>
          <w:t>Федерального закона от 06.04.2011 N 63-ФЗ "Об электронной подписи"</w:t>
        </w:r>
      </w:hyperlink>
      <w:r w:rsidRPr="00754BB9">
        <w:rPr>
          <w:rFonts w:ascii="Times New Roman" w:eastAsia="Times New Roman" w:hAnsi="Times New Roman" w:cs="Times New Roman"/>
          <w:color w:val="000000" w:themeColor="text1"/>
          <w:spacing w:val="2"/>
          <w:sz w:val="24"/>
          <w:szCs w:val="24"/>
          <w:lang w:eastAsia="ru-RU"/>
        </w:rPr>
        <w:t>, </w:t>
      </w:r>
      <w:hyperlink r:id="rId10" w:history="1">
        <w:r w:rsidRPr="00754BB9">
          <w:rPr>
            <w:rFonts w:ascii="Times New Roman" w:eastAsia="Times New Roman" w:hAnsi="Times New Roman" w:cs="Times New Roman"/>
            <w:color w:val="000000" w:themeColor="text1"/>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754BB9">
        <w:rPr>
          <w:rFonts w:ascii="Times New Roman" w:eastAsia="Times New Roman" w:hAnsi="Times New Roman" w:cs="Times New Roman"/>
          <w:color w:val="000000" w:themeColor="text1"/>
          <w:spacing w:val="2"/>
          <w:sz w:val="24"/>
          <w:szCs w:val="24"/>
          <w:lang w:eastAsia="ru-RU"/>
        </w:rPr>
        <w:t> (далее - </w:t>
      </w:r>
      <w:hyperlink r:id="rId11" w:history="1">
        <w:r w:rsidRPr="00754BB9">
          <w:rPr>
            <w:rFonts w:ascii="Times New Roman" w:eastAsia="Times New Roman" w:hAnsi="Times New Roman" w:cs="Times New Roman"/>
            <w:color w:val="000000" w:themeColor="text1"/>
            <w:spacing w:val="2"/>
            <w:sz w:val="24"/>
            <w:szCs w:val="24"/>
            <w:u w:val="single"/>
            <w:lang w:eastAsia="ru-RU"/>
          </w:rPr>
          <w:t>Федеральный закон "Об организации предоставления государственных и муниципальных услуг"</w:t>
        </w:r>
      </w:hyperlink>
      <w:r w:rsidRPr="00754BB9">
        <w:rPr>
          <w:rFonts w:ascii="Times New Roman" w:eastAsia="Times New Roman" w:hAnsi="Times New Roman" w:cs="Times New Roman"/>
          <w:color w:val="000000" w:themeColor="text1"/>
          <w:spacing w:val="2"/>
          <w:sz w:val="24"/>
          <w:szCs w:val="24"/>
          <w:lang w:eastAsia="ru-RU"/>
        </w:rPr>
        <w:t>): заявление - простой электронной подписью (далее - ЭП), копии документов, не требующих</w:t>
      </w:r>
      <w:proofErr w:type="gramEnd"/>
      <w:r w:rsidRPr="00754BB9">
        <w:rPr>
          <w:rFonts w:ascii="Times New Roman" w:eastAsia="Times New Roman" w:hAnsi="Times New Roman" w:cs="Times New Roman"/>
          <w:color w:val="000000" w:themeColor="text1"/>
          <w:spacing w:val="2"/>
          <w:sz w:val="24"/>
          <w:szCs w:val="24"/>
          <w:lang w:eastAsia="ru-RU"/>
        </w:rPr>
        <w:t xml:space="preserve"> представления оригиналов или нотариального заверения, - простой ЭП, документы, выданные органами или организациями, - усиленной квалифицированной ЭП таких органов или организаций, копии </w:t>
      </w:r>
      <w:r w:rsidRPr="00754BB9">
        <w:rPr>
          <w:rFonts w:ascii="Times New Roman" w:eastAsia="Times New Roman" w:hAnsi="Times New Roman" w:cs="Times New Roman"/>
          <w:color w:val="000000" w:themeColor="text1"/>
          <w:spacing w:val="2"/>
          <w:sz w:val="24"/>
          <w:szCs w:val="24"/>
          <w:lang w:eastAsia="ru-RU"/>
        </w:rPr>
        <w:lastRenderedPageBreak/>
        <w:t>документов, требующих представления оригиналов или нотариального заверения, - усиленной квалифицированной ЭП нотариуса;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Start"/>
      <w:r w:rsidRPr="00754BB9">
        <w:rPr>
          <w:rFonts w:ascii="Times New Roman" w:eastAsia="Times New Roman" w:hAnsi="Times New Roman" w:cs="Times New Roman"/>
          <w:color w:val="000000" w:themeColor="text1"/>
          <w:spacing w:val="2"/>
          <w:sz w:val="24"/>
          <w:szCs w:val="24"/>
          <w:lang w:eastAsia="ru-RU"/>
        </w:rPr>
        <w:t>представляются в органы и организации, указанные в настоящем пункте, с использованием электронных носителей и (или) информационно-телекоммуникационных сетей общего пользования, включая сеть Интернет:</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лично или через законного представителя при посещении органа или организации, указанных в настоящем пункте;</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посредством АУ ВО "МФЦ" и его филиалов;</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посредством федеральной государственной информационной системы "Единый портал государственных и муниципальных услуг (функций)";</w:t>
      </w:r>
      <w:proofErr w:type="gramEnd"/>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посредством информационной системы "Портал государственных и муниципальных услуг Воронежской области", а также с использованием универсальной электронной карты;</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иным способом, позволяющим передать в электронном виде заявление и иные документы.</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Start"/>
      <w:r w:rsidRPr="00754BB9">
        <w:rPr>
          <w:rFonts w:ascii="Times New Roman" w:eastAsia="Times New Roman" w:hAnsi="Times New Roman" w:cs="Times New Roman"/>
          <w:color w:val="000000" w:themeColor="text1"/>
          <w:spacing w:val="2"/>
          <w:sz w:val="24"/>
          <w:szCs w:val="24"/>
          <w:lang w:eastAsia="ru-RU"/>
        </w:rPr>
        <w:t>Межведомственное информационное взаимодействие в целях предоставления государственной услуги осуществляется в соответствии с требованиями </w:t>
      </w:r>
      <w:hyperlink r:id="rId12" w:history="1">
        <w:r w:rsidRPr="00754BB9">
          <w:rPr>
            <w:rFonts w:ascii="Times New Roman" w:eastAsia="Times New Roman" w:hAnsi="Times New Roman" w:cs="Times New Roman"/>
            <w:color w:val="000000" w:themeColor="text1"/>
            <w:spacing w:val="2"/>
            <w:sz w:val="24"/>
            <w:szCs w:val="24"/>
            <w:u w:val="single"/>
            <w:lang w:eastAsia="ru-RU"/>
          </w:rPr>
          <w:t>Федерального закона "Об организации предоставления государственных и муниципальных услуг"</w:t>
        </w:r>
      </w:hyperlink>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Лица, имеющие право на получение государственной услуги, их законные представители или доверенные лица в целях получения государственной услуги вправе по своей инициативе представить необходимые для предоставления государственной услуги документы в полном объеме.</w:t>
      </w:r>
      <w:proofErr w:type="gramEnd"/>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Представление заявления и документов (сведений), необходимых для предоставления государственной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государственной услуги.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Start"/>
      <w:r w:rsidRPr="00754BB9">
        <w:rPr>
          <w:rFonts w:ascii="Times New Roman" w:eastAsia="Times New Roman" w:hAnsi="Times New Roman" w:cs="Times New Roman"/>
          <w:color w:val="000000" w:themeColor="text1"/>
          <w:spacing w:val="2"/>
          <w:sz w:val="24"/>
          <w:szCs w:val="24"/>
          <w:lang w:eastAsia="ru-RU"/>
        </w:rPr>
        <w:t>В случае если для предоставления государственной услуги необходимо представление документов и информации об ином лице, не являющемся заявителем, при обращении за предоставлением государственной услуги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w:t>
      </w:r>
      <w:proofErr w:type="gramEnd"/>
      <w:r w:rsidRPr="00754BB9">
        <w:rPr>
          <w:rFonts w:ascii="Times New Roman" w:eastAsia="Times New Roman" w:hAnsi="Times New Roman" w:cs="Times New Roman"/>
          <w:color w:val="000000" w:themeColor="text1"/>
          <w:spacing w:val="2"/>
          <w:sz w:val="24"/>
          <w:szCs w:val="24"/>
          <w:lang w:eastAsia="ru-RU"/>
        </w:rPr>
        <w:t xml:space="preserve"> данных указанных лиц в организацию, предоставляющую государственную услугу. Указанные заявление и документы могут быть </w:t>
      </w:r>
      <w:proofErr w:type="gramStart"/>
      <w:r w:rsidRPr="00754BB9">
        <w:rPr>
          <w:rFonts w:ascii="Times New Roman" w:eastAsia="Times New Roman" w:hAnsi="Times New Roman" w:cs="Times New Roman"/>
          <w:color w:val="000000" w:themeColor="text1"/>
          <w:spacing w:val="2"/>
          <w:sz w:val="24"/>
          <w:szCs w:val="24"/>
          <w:lang w:eastAsia="ru-RU"/>
        </w:rPr>
        <w:t>представлены</w:t>
      </w:r>
      <w:proofErr w:type="gramEnd"/>
      <w:r w:rsidRPr="00754BB9">
        <w:rPr>
          <w:rFonts w:ascii="Times New Roman" w:eastAsia="Times New Roman" w:hAnsi="Times New Roman" w:cs="Times New Roman"/>
          <w:color w:val="000000" w:themeColor="text1"/>
          <w:spacing w:val="2"/>
          <w:sz w:val="24"/>
          <w:szCs w:val="24"/>
          <w:lang w:eastAsia="ru-RU"/>
        </w:rPr>
        <w:t xml:space="preserve"> в том числе в форме электронного документа.".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1.11.2. Абзац 2 подпункта 2.2.2 пункта 2.2 административного регламента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lastRenderedPageBreak/>
        <w:br/>
        <w:t>"- департамент труда и занятости населения Воронежской области;".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1.12. Пункт 2.3 административного регламента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"2.3. Результат предоставления государственной услуги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Результатом предоставления государственной услуги является: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принятие решения о назначении государственной социальной помощи в денежном выражении и (или) в натуральном виде;</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принятие решения о назначении государственной социальной помощи на основании социального контракта (далее - государственная социальная помощь);</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принятие решения об отказе в назначении государственной социальной помощи.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Юридическим фактом, которым заканчивается предоставление государственной услуги при принятии решения о назначении государственной социальной помощи является выплата Департаментом денежных средств заявителю и (или) оказание КУ ВО "УСЗН района" заявителю помощи в натуральном виде с учетом товаров и продуктов, имеющихся в их ресурсной базе, и направление уведомления.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Юридическим фактом, которым заканчивается предоставление государственной услуги при принятии решения о назначении государственной социальной помощи на основании социального контракта, является заключение Департаментом социального контракта с заявителем.</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Юридическим фактом, которым заканчивается принятие решения об отказе в предоставлении государственной услуги, является направление заявителю уведомления об отказе</w:t>
      </w:r>
      <w:proofErr w:type="gramStart"/>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End"/>
      <w:r w:rsidRPr="00754BB9">
        <w:rPr>
          <w:rFonts w:ascii="Times New Roman" w:eastAsia="Times New Roman" w:hAnsi="Times New Roman" w:cs="Times New Roman"/>
          <w:color w:val="000000" w:themeColor="text1"/>
          <w:spacing w:val="2"/>
          <w:sz w:val="24"/>
          <w:szCs w:val="24"/>
          <w:lang w:eastAsia="ru-RU"/>
        </w:rPr>
        <w:t>1.13. В абзаце 4 подпункта 2.4.1 пункта 2.4 административного регламента слова "БУ ВО "КЦСОН" заменить словами "КУ ВО "УСЗН района".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1.14. Пункт 2.4 административного регламента дополнить подпунктом 2.4.5 следующего содержания: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"2.4.5. В случае оказания государственной социальной помощи на основании социального контракта: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 </w:t>
      </w:r>
      <w:proofErr w:type="gramStart"/>
      <w:r w:rsidRPr="00754BB9">
        <w:rPr>
          <w:rFonts w:ascii="Times New Roman" w:eastAsia="Times New Roman" w:hAnsi="Times New Roman" w:cs="Times New Roman"/>
          <w:color w:val="000000" w:themeColor="text1"/>
          <w:spacing w:val="2"/>
          <w:sz w:val="24"/>
          <w:szCs w:val="24"/>
          <w:lang w:eastAsia="ru-RU"/>
        </w:rPr>
        <w:t>КУ ВО "УСЗН района" проверяет документы, оформляет анкету о семейном и материально-бытовом положении, разрабатывает проект программы социальной адаптации, проект социального контракта и передает их на рассмотрение районной межведомственной комиссии по рассмотрению вопросов оказания государственной социальной помощи на основании социального контракта - в течение 15 дней со дня регистрации заявления в КУ ВО "УСЗН района";</w:t>
      </w:r>
      <w:proofErr w:type="gramEnd"/>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lastRenderedPageBreak/>
        <w:br/>
        <w:t xml:space="preserve">- </w:t>
      </w:r>
      <w:proofErr w:type="gramStart"/>
      <w:r w:rsidRPr="00754BB9">
        <w:rPr>
          <w:rFonts w:ascii="Times New Roman" w:eastAsia="Times New Roman" w:hAnsi="Times New Roman" w:cs="Times New Roman"/>
          <w:color w:val="000000" w:themeColor="text1"/>
          <w:spacing w:val="2"/>
          <w:sz w:val="24"/>
          <w:szCs w:val="24"/>
          <w:lang w:eastAsia="ru-RU"/>
        </w:rPr>
        <w:t>при необходимости проведения дополнительной проверки (комиссионного обследования) КУ ВО "УСЗН района" представленных заявителем сведений о доходах семьи (одиноко проживающего гражданина) данный орган должен направить в письменной форме предварительный ответ заявителю с уведомлением о проведении такой проверки либо уведомить через личный кабинет в информационных системах "Единый портал государственных и муниципальных услуг (функций) и "Портал государственных и муниципальных услуг Воронежской области" в</w:t>
      </w:r>
      <w:proofErr w:type="gramEnd"/>
      <w:r w:rsidRPr="00754BB9">
        <w:rPr>
          <w:rFonts w:ascii="Times New Roman" w:eastAsia="Times New Roman" w:hAnsi="Times New Roman" w:cs="Times New Roman"/>
          <w:color w:val="000000" w:themeColor="text1"/>
          <w:spacing w:val="2"/>
          <w:sz w:val="24"/>
          <w:szCs w:val="24"/>
          <w:lang w:eastAsia="ru-RU"/>
        </w:rPr>
        <w:t xml:space="preserve"> срок не позднее чем через 10 дней после обращения;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 решение об оказании государственной социальной помощи оформляется в течение 5 дней </w:t>
      </w:r>
      <w:proofErr w:type="gramStart"/>
      <w:r w:rsidRPr="00754BB9">
        <w:rPr>
          <w:rFonts w:ascii="Times New Roman" w:eastAsia="Times New Roman" w:hAnsi="Times New Roman" w:cs="Times New Roman"/>
          <w:color w:val="000000" w:themeColor="text1"/>
          <w:spacing w:val="2"/>
          <w:sz w:val="24"/>
          <w:szCs w:val="24"/>
          <w:lang w:eastAsia="ru-RU"/>
        </w:rPr>
        <w:t>с даты поступления</w:t>
      </w:r>
      <w:proofErr w:type="gramEnd"/>
      <w:r w:rsidRPr="00754BB9">
        <w:rPr>
          <w:rFonts w:ascii="Times New Roman" w:eastAsia="Times New Roman" w:hAnsi="Times New Roman" w:cs="Times New Roman"/>
          <w:color w:val="000000" w:themeColor="text1"/>
          <w:spacing w:val="2"/>
          <w:sz w:val="24"/>
          <w:szCs w:val="24"/>
          <w:lang w:eastAsia="ru-RU"/>
        </w:rPr>
        <w:t xml:space="preserve"> документов в Департамент;</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социальный контракт заключается в течение 5 дней с даты подписания приказа об оказании государственной социальной помощи;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Департамент направляет уведомление в срок не позднее чем через 10 дней после принятия соответствующего решения об отказе в оказании (прекращении оказания) государственной социальной помощи, но не позднее 30 дней со дня регистрации заявления в КУ ВО "УСЗН района";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КУ ВО "УСЗН района" ежеквартально до 15-го числа месяца, следующего за отчетным периодом, представляют в отдел организации комплексного социального обслуживания населения Департамента информацию об оказании государственной помощи на основании социального контракта</w:t>
      </w:r>
      <w:proofErr w:type="gramStart"/>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End"/>
      <w:r w:rsidRPr="00754BB9">
        <w:rPr>
          <w:rFonts w:ascii="Times New Roman" w:eastAsia="Times New Roman" w:hAnsi="Times New Roman" w:cs="Times New Roman"/>
          <w:color w:val="000000" w:themeColor="text1"/>
          <w:spacing w:val="2"/>
          <w:sz w:val="24"/>
          <w:szCs w:val="24"/>
          <w:lang w:eastAsia="ru-RU"/>
        </w:rPr>
        <w:t>1.15. В пункте 2.5 административного регламента: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1.15.1. Абзац 1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"Предоставление государственной услуги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 осуществляется в соответствии с:".</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1.15.2. Абзац 3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w:t>
      </w:r>
      <w:hyperlink r:id="rId13" w:history="1">
        <w:r w:rsidRPr="00754BB9">
          <w:rPr>
            <w:rFonts w:ascii="Times New Roman" w:eastAsia="Times New Roman" w:hAnsi="Times New Roman" w:cs="Times New Roman"/>
            <w:color w:val="000000" w:themeColor="text1"/>
            <w:spacing w:val="2"/>
            <w:sz w:val="24"/>
            <w:szCs w:val="24"/>
            <w:u w:val="single"/>
            <w:lang w:eastAsia="ru-RU"/>
          </w:rPr>
          <w:t>Федеральным законом от 28.12.2013 N 442-ФЗ "Об основах социального обслуживания граждан в Российской Федерации"</w:t>
        </w:r>
      </w:hyperlink>
      <w:r w:rsidRPr="00754BB9">
        <w:rPr>
          <w:rFonts w:ascii="Times New Roman" w:eastAsia="Times New Roman" w:hAnsi="Times New Roman" w:cs="Times New Roman"/>
          <w:color w:val="000000" w:themeColor="text1"/>
          <w:spacing w:val="2"/>
          <w:sz w:val="24"/>
          <w:szCs w:val="24"/>
          <w:lang w:eastAsia="ru-RU"/>
        </w:rPr>
        <w:t> ("Собрание законодательства Российской Федерации", 2013, N 52 (часть I), ст. 7007);".</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1.15.3. Абзац 13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w:t>
      </w:r>
      <w:hyperlink r:id="rId14" w:history="1">
        <w:r w:rsidRPr="00754BB9">
          <w:rPr>
            <w:rFonts w:ascii="Times New Roman" w:eastAsia="Times New Roman" w:hAnsi="Times New Roman" w:cs="Times New Roman"/>
            <w:color w:val="000000" w:themeColor="text1"/>
            <w:spacing w:val="2"/>
            <w:sz w:val="24"/>
            <w:szCs w:val="24"/>
            <w:u w:val="single"/>
            <w:lang w:eastAsia="ru-RU"/>
          </w:rPr>
          <w:t>постановлением правительства Воронежской области от 23.12.2013 N 1132 "Об утверждении Положения о департаменте социальной защиты Воронежской области"</w:t>
        </w:r>
      </w:hyperlink>
      <w:r w:rsidRPr="00754BB9">
        <w:rPr>
          <w:rFonts w:ascii="Times New Roman" w:eastAsia="Times New Roman" w:hAnsi="Times New Roman" w:cs="Times New Roman"/>
          <w:color w:val="000000" w:themeColor="text1"/>
          <w:spacing w:val="2"/>
          <w:sz w:val="24"/>
          <w:szCs w:val="24"/>
          <w:lang w:eastAsia="ru-RU"/>
        </w:rPr>
        <w:t>(Информационная система "Портал Воронежской области в сети Интернет" http://www.govvrn.ru, 23.12.2013);".</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lastRenderedPageBreak/>
        <w:t>1.16. В пункте 2.6 административного регламента: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1.16.1. Подпункт 2.6.1 пункта 2.6 административного регламента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"2.6.1.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подлежащих представлению заявителем, способы их получения заявителем, в том числе в электронной форме, порядок их представления.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Start"/>
      <w:r w:rsidRPr="00754BB9">
        <w:rPr>
          <w:rFonts w:ascii="Times New Roman" w:eastAsia="Times New Roman" w:hAnsi="Times New Roman" w:cs="Times New Roman"/>
          <w:color w:val="000000" w:themeColor="text1"/>
          <w:spacing w:val="2"/>
          <w:sz w:val="24"/>
          <w:szCs w:val="24"/>
          <w:lang w:eastAsia="ru-RU"/>
        </w:rPr>
        <w:t>Граждане, указанные в пункте 1.2 настоящего Административного регламента, обращаются за предоставлением государственной услуги по месту жительства (пребывания) в КУ ВО "УСЗН района" или АУ ВО "МФЦ" и его филиалы, а также посредством федеральной государственной информационной системы "Единый портал государственных и муниципальных услуг (функций)" и информационной системы "Портал государственных и муниципальных услуг Воронежской области", в том числе с использованием универсальной электронной</w:t>
      </w:r>
      <w:proofErr w:type="gramEnd"/>
      <w:r w:rsidRPr="00754BB9">
        <w:rPr>
          <w:rFonts w:ascii="Times New Roman" w:eastAsia="Times New Roman" w:hAnsi="Times New Roman" w:cs="Times New Roman"/>
          <w:color w:val="000000" w:themeColor="text1"/>
          <w:spacing w:val="2"/>
          <w:sz w:val="24"/>
          <w:szCs w:val="24"/>
          <w:lang w:eastAsia="ru-RU"/>
        </w:rPr>
        <w:t xml:space="preserve"> карты.</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Start"/>
      <w:r w:rsidRPr="00754BB9">
        <w:rPr>
          <w:rFonts w:ascii="Times New Roman" w:eastAsia="Times New Roman" w:hAnsi="Times New Roman" w:cs="Times New Roman"/>
          <w:color w:val="000000" w:themeColor="text1"/>
          <w:spacing w:val="2"/>
          <w:sz w:val="24"/>
          <w:szCs w:val="24"/>
          <w:lang w:eastAsia="ru-RU"/>
        </w:rPr>
        <w:t>Государственная социальная помощь, в том числе на основании социального контракта, назначается по представленному в электронной либо письменной форме в КУ ВО "УСЗН района" по месту жительства или месту пребывания либо через или АУ ВО "МФЦ" и его филиалы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w:t>
      </w:r>
      <w:proofErr w:type="gramEnd"/>
      <w:r w:rsidRPr="00754BB9">
        <w:rPr>
          <w:rFonts w:ascii="Times New Roman" w:eastAsia="Times New Roman" w:hAnsi="Times New Roman" w:cs="Times New Roman"/>
          <w:color w:val="000000" w:themeColor="text1"/>
          <w:spacing w:val="2"/>
          <w:sz w:val="24"/>
          <w:szCs w:val="24"/>
          <w:lang w:eastAsia="ru-RU"/>
        </w:rPr>
        <w:t xml:space="preserve"> </w:t>
      </w:r>
      <w:proofErr w:type="gramStart"/>
      <w:r w:rsidRPr="00754BB9">
        <w:rPr>
          <w:rFonts w:ascii="Times New Roman" w:eastAsia="Times New Roman" w:hAnsi="Times New Roman" w:cs="Times New Roman"/>
          <w:color w:val="000000" w:themeColor="text1"/>
          <w:spacing w:val="2"/>
          <w:sz w:val="24"/>
          <w:szCs w:val="24"/>
          <w:lang w:eastAsia="ru-RU"/>
        </w:rPr>
        <w:t>помощи на основании социального контракта) заявления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r:id="rId15" w:history="1">
        <w:r w:rsidRPr="00754BB9">
          <w:rPr>
            <w:rFonts w:ascii="Times New Roman" w:eastAsia="Times New Roman" w:hAnsi="Times New Roman" w:cs="Times New Roman"/>
            <w:color w:val="000000" w:themeColor="text1"/>
            <w:spacing w:val="2"/>
            <w:sz w:val="24"/>
            <w:szCs w:val="24"/>
            <w:u w:val="single"/>
            <w:lang w:eastAsia="ru-RU"/>
          </w:rPr>
          <w:t>Федеральным законом "О государственной социальной помощи"</w:t>
        </w:r>
      </w:hyperlink>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При личном обращении заявитель представляет паспорт или иной</w:t>
      </w:r>
      <w:proofErr w:type="gramEnd"/>
      <w:r w:rsidRPr="00754BB9">
        <w:rPr>
          <w:rFonts w:ascii="Times New Roman" w:eastAsia="Times New Roman" w:hAnsi="Times New Roman" w:cs="Times New Roman"/>
          <w:color w:val="000000" w:themeColor="text1"/>
          <w:spacing w:val="2"/>
          <w:sz w:val="24"/>
          <w:szCs w:val="24"/>
          <w:lang w:eastAsia="ru-RU"/>
        </w:rPr>
        <w:t xml:space="preserve"> документ, удостоверяющий личность.</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Start"/>
      <w:r w:rsidRPr="00754BB9">
        <w:rPr>
          <w:rFonts w:ascii="Times New Roman" w:eastAsia="Times New Roman" w:hAnsi="Times New Roman" w:cs="Times New Roman"/>
          <w:color w:val="000000" w:themeColor="text1"/>
          <w:spacing w:val="2"/>
          <w:sz w:val="24"/>
          <w:szCs w:val="24"/>
          <w:lang w:eastAsia="ru-RU"/>
        </w:rPr>
        <w:t>Документами, подлежащими обязательному представлению заявителем в "КУ ВО "УСЗН района" по месту жительства (пребывания), АУ ВО "МФЦ" и его филиалы, а также посредством федеральной государственной информационной системы "Единый портал государственных и муниципальных услуг (функций)" и информационной системы "Портал государственных и муниципальных услуг Воронежской области", в том числе с использованием универсальной электронной карты, являются: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 Для граждан, указанных в подпунктах "а</w:t>
      </w:r>
      <w:proofErr w:type="gramEnd"/>
      <w:r w:rsidRPr="00754BB9">
        <w:rPr>
          <w:rFonts w:ascii="Times New Roman" w:eastAsia="Times New Roman" w:hAnsi="Times New Roman" w:cs="Times New Roman"/>
          <w:color w:val="000000" w:themeColor="text1"/>
          <w:spacing w:val="2"/>
          <w:sz w:val="24"/>
          <w:szCs w:val="24"/>
          <w:lang w:eastAsia="ru-RU"/>
        </w:rPr>
        <w:t>", "</w:t>
      </w:r>
      <w:proofErr w:type="gramStart"/>
      <w:r w:rsidRPr="00754BB9">
        <w:rPr>
          <w:rFonts w:ascii="Times New Roman" w:eastAsia="Times New Roman" w:hAnsi="Times New Roman" w:cs="Times New Roman"/>
          <w:color w:val="000000" w:themeColor="text1"/>
          <w:spacing w:val="2"/>
          <w:sz w:val="24"/>
          <w:szCs w:val="24"/>
          <w:lang w:eastAsia="ru-RU"/>
        </w:rPr>
        <w:t>б" пункта 1.2.1 настоящего Административного регламента: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а) заявление в письменной форме (в электронной форме) от себя лично или от имени своей семьи или опекуна, попечителя или другого законного представителя об оказании государственной социальной помощи по форме согласно приложениям NN 2, 3 к настоящему Административному регламенту и по форме, утвержденной приказом Департамента </w:t>
      </w:r>
      <w:hyperlink r:id="rId16" w:history="1">
        <w:r w:rsidRPr="00754BB9">
          <w:rPr>
            <w:rFonts w:ascii="Times New Roman" w:eastAsia="Times New Roman" w:hAnsi="Times New Roman" w:cs="Times New Roman"/>
            <w:color w:val="000000" w:themeColor="text1"/>
            <w:spacing w:val="2"/>
            <w:sz w:val="24"/>
            <w:szCs w:val="24"/>
            <w:u w:val="single"/>
            <w:lang w:eastAsia="ru-RU"/>
          </w:rPr>
          <w:t>от 24.09.2013 N 3156/ОД "Об оказании государственной социальной</w:t>
        </w:r>
        <w:proofErr w:type="gramEnd"/>
        <w:r w:rsidRPr="00754BB9">
          <w:rPr>
            <w:rFonts w:ascii="Times New Roman" w:eastAsia="Times New Roman" w:hAnsi="Times New Roman" w:cs="Times New Roman"/>
            <w:color w:val="000000" w:themeColor="text1"/>
            <w:spacing w:val="2"/>
            <w:sz w:val="24"/>
            <w:szCs w:val="24"/>
            <w:u w:val="single"/>
            <w:lang w:eastAsia="ru-RU"/>
          </w:rPr>
          <w:t xml:space="preserve"> помощи на основании </w:t>
        </w:r>
        <w:r w:rsidRPr="00754BB9">
          <w:rPr>
            <w:rFonts w:ascii="Times New Roman" w:eastAsia="Times New Roman" w:hAnsi="Times New Roman" w:cs="Times New Roman"/>
            <w:color w:val="000000" w:themeColor="text1"/>
            <w:spacing w:val="2"/>
            <w:sz w:val="24"/>
            <w:szCs w:val="24"/>
            <w:u w:val="single"/>
            <w:lang w:eastAsia="ru-RU"/>
          </w:rPr>
          <w:lastRenderedPageBreak/>
          <w:t>социального контракта"</w:t>
        </w:r>
      </w:hyperlink>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б) справки о доходах всех членов семьи за три последних календарных месяца, предшествующих месяцу обращения за государственной социальной помощью;</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Start"/>
      <w:r w:rsidRPr="00754BB9">
        <w:rPr>
          <w:rFonts w:ascii="Times New Roman" w:eastAsia="Times New Roman" w:hAnsi="Times New Roman" w:cs="Times New Roman"/>
          <w:color w:val="000000" w:themeColor="text1"/>
          <w:spacing w:val="2"/>
          <w:sz w:val="24"/>
          <w:szCs w:val="24"/>
          <w:lang w:eastAsia="ru-RU"/>
        </w:rPr>
        <w:t>в) справка (справки), подтверждающая инвалидность, выдаваемая федеральными государственными учреждениями медико-социальной экспертизы, в случае если в семье имеются инвалиды.</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2) Для граждан, указанных в подпунктах "в", "г" пункта 1.2.1 административного регламента: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а) заявление в письменной форме (в электронной форме) от себя лично или от имени опекуна, попечителя или другого законного представителя об оказании государственной социальной помощи по форме согласно приложениям NN</w:t>
      </w:r>
      <w:proofErr w:type="gramEnd"/>
      <w:r w:rsidRPr="00754BB9">
        <w:rPr>
          <w:rFonts w:ascii="Times New Roman" w:eastAsia="Times New Roman" w:hAnsi="Times New Roman" w:cs="Times New Roman"/>
          <w:color w:val="000000" w:themeColor="text1"/>
          <w:spacing w:val="2"/>
          <w:sz w:val="24"/>
          <w:szCs w:val="24"/>
          <w:lang w:eastAsia="ru-RU"/>
        </w:rPr>
        <w:t xml:space="preserve"> 2, 3 к настоящему Административному регламенту и по форме, утвержденной приказом Департамента </w:t>
      </w:r>
      <w:hyperlink r:id="rId17" w:history="1">
        <w:r w:rsidRPr="00754BB9">
          <w:rPr>
            <w:rFonts w:ascii="Times New Roman" w:eastAsia="Times New Roman" w:hAnsi="Times New Roman" w:cs="Times New Roman"/>
            <w:color w:val="000000" w:themeColor="text1"/>
            <w:spacing w:val="2"/>
            <w:sz w:val="24"/>
            <w:szCs w:val="24"/>
            <w:u w:val="single"/>
            <w:lang w:eastAsia="ru-RU"/>
          </w:rPr>
          <w:t>от 24.09.2013 N 3156/ОД "Об оказании государственной социальной помощи на основании социального контракта"</w:t>
        </w:r>
      </w:hyperlink>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 Для граждан, указанных в подпунктах "</w:t>
      </w:r>
      <w:proofErr w:type="spellStart"/>
      <w:r w:rsidRPr="00754BB9">
        <w:rPr>
          <w:rFonts w:ascii="Times New Roman" w:eastAsia="Times New Roman" w:hAnsi="Times New Roman" w:cs="Times New Roman"/>
          <w:color w:val="000000" w:themeColor="text1"/>
          <w:spacing w:val="2"/>
          <w:sz w:val="24"/>
          <w:szCs w:val="24"/>
          <w:lang w:eastAsia="ru-RU"/>
        </w:rPr>
        <w:t>д</w:t>
      </w:r>
      <w:proofErr w:type="spellEnd"/>
      <w:r w:rsidRPr="00754BB9">
        <w:rPr>
          <w:rFonts w:ascii="Times New Roman" w:eastAsia="Times New Roman" w:hAnsi="Times New Roman" w:cs="Times New Roman"/>
          <w:color w:val="000000" w:themeColor="text1"/>
          <w:spacing w:val="2"/>
          <w:sz w:val="24"/>
          <w:szCs w:val="24"/>
          <w:lang w:eastAsia="ru-RU"/>
        </w:rPr>
        <w:t>", "е" пункта 1.2.1 настоящего Административного регламента: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а) заявление в письменной форме (в электронной форме) от себя лично или от имени опекуна, попечителя или другого законного представителя об оказании государственной социальной помощи по форме согласно приложениям NN 2, 3 к настоящему Административному регламенту;</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б) документ, подтверждающий право собственности (пользования) на жилое помещение, если права на него не зарегистрированы в Едином государственном реестре прав на недвижимое имущество и сделок с ним.</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Start"/>
      <w:r w:rsidRPr="00754BB9">
        <w:rPr>
          <w:rFonts w:ascii="Times New Roman" w:eastAsia="Times New Roman" w:hAnsi="Times New Roman" w:cs="Times New Roman"/>
          <w:color w:val="000000" w:themeColor="text1"/>
          <w:spacing w:val="2"/>
          <w:sz w:val="24"/>
          <w:szCs w:val="24"/>
          <w:lang w:eastAsia="ru-RU"/>
        </w:rPr>
        <w:t>Для целей настоящего Административного регламента под повреждением жилого помещения следует понимать неисправность конструктивных элементов жилого помещения или его составных частей, повлекшую невозможность его дальнейшего использования по назначению без проведения соответствующих ремонтных работ.</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4) Для граждан, указанных в подпункте "ж" пункта 1.2.1 настоящего Административного регламента: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а) заявление в письменной форме (в электронной форме) от себя лично или от имени опекуна, попечителя</w:t>
      </w:r>
      <w:proofErr w:type="gramEnd"/>
      <w:r w:rsidRPr="00754BB9">
        <w:rPr>
          <w:rFonts w:ascii="Times New Roman" w:eastAsia="Times New Roman" w:hAnsi="Times New Roman" w:cs="Times New Roman"/>
          <w:color w:val="000000" w:themeColor="text1"/>
          <w:spacing w:val="2"/>
          <w:sz w:val="24"/>
          <w:szCs w:val="24"/>
          <w:lang w:eastAsia="ru-RU"/>
        </w:rPr>
        <w:t xml:space="preserve"> или другого законного представителя об оказании государственной социальной помощи согласно приложениям NN 2, 3 к настоящему Административному регламенту;</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б) справки, заключения и иные документы, выдаваемые организациями, входящими в государственную, муниципальную или частную систему здравоохранения, подтверждающие необходимость использования дорогостоящих видов лечения в медицинских учреждениях, лекарственных препаратов в соответствии с </w:t>
      </w:r>
      <w:hyperlink r:id="rId18" w:history="1">
        <w:r w:rsidRPr="00754BB9">
          <w:rPr>
            <w:rFonts w:ascii="Times New Roman" w:eastAsia="Times New Roman" w:hAnsi="Times New Roman" w:cs="Times New Roman"/>
            <w:color w:val="000000" w:themeColor="text1"/>
            <w:spacing w:val="2"/>
            <w:sz w:val="24"/>
            <w:szCs w:val="24"/>
            <w:u w:val="single"/>
            <w:lang w:eastAsia="ru-RU"/>
          </w:rPr>
          <w:t xml:space="preserve">Постановлением Правительства Российской Федерации от 19.03.2001 N 201 "Об утверждении перечней медицинских услуг и </w:t>
        </w:r>
        <w:r w:rsidRPr="00754BB9">
          <w:rPr>
            <w:rFonts w:ascii="Times New Roman" w:eastAsia="Times New Roman" w:hAnsi="Times New Roman" w:cs="Times New Roman"/>
            <w:color w:val="000000" w:themeColor="text1"/>
            <w:spacing w:val="2"/>
            <w:sz w:val="24"/>
            <w:szCs w:val="24"/>
            <w:u w:val="single"/>
            <w:lang w:eastAsia="ru-RU"/>
          </w:rPr>
          <w:lastRenderedPageBreak/>
          <w:t xml:space="preserve">дорогостоящих видов лечения в медицинских учреждениях Российской Федерации, лекарственных средств, </w:t>
        </w:r>
        <w:proofErr w:type="gramStart"/>
        <w:r w:rsidRPr="00754BB9">
          <w:rPr>
            <w:rFonts w:ascii="Times New Roman" w:eastAsia="Times New Roman" w:hAnsi="Times New Roman" w:cs="Times New Roman"/>
            <w:color w:val="000000" w:themeColor="text1"/>
            <w:spacing w:val="2"/>
            <w:sz w:val="24"/>
            <w:szCs w:val="24"/>
            <w:u w:val="single"/>
            <w:lang w:eastAsia="ru-RU"/>
          </w:rPr>
          <w:t>суммы</w:t>
        </w:r>
        <w:proofErr w:type="gramEnd"/>
        <w:r w:rsidRPr="00754BB9">
          <w:rPr>
            <w:rFonts w:ascii="Times New Roman" w:eastAsia="Times New Roman" w:hAnsi="Times New Roman" w:cs="Times New Roman"/>
            <w:color w:val="000000" w:themeColor="text1"/>
            <w:spacing w:val="2"/>
            <w:sz w:val="24"/>
            <w:szCs w:val="24"/>
            <w:u w:val="single"/>
            <w:lang w:eastAsia="ru-RU"/>
          </w:rPr>
          <w:t xml:space="preserve"> оплаты которых за счет собственных </w:t>
        </w:r>
        <w:proofErr w:type="gramStart"/>
        <w:r w:rsidRPr="00754BB9">
          <w:rPr>
            <w:rFonts w:ascii="Times New Roman" w:eastAsia="Times New Roman" w:hAnsi="Times New Roman" w:cs="Times New Roman"/>
            <w:color w:val="000000" w:themeColor="text1"/>
            <w:spacing w:val="2"/>
            <w:sz w:val="24"/>
            <w:szCs w:val="24"/>
            <w:u w:val="single"/>
            <w:lang w:eastAsia="ru-RU"/>
          </w:rPr>
          <w:t>средств налогоплательщика учитываются при определении суммы социального налогового вычета"</w:t>
        </w:r>
      </w:hyperlink>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5) Для граждан, указанных в подпункте "</w:t>
      </w:r>
      <w:proofErr w:type="spellStart"/>
      <w:r w:rsidRPr="00754BB9">
        <w:rPr>
          <w:rFonts w:ascii="Times New Roman" w:eastAsia="Times New Roman" w:hAnsi="Times New Roman" w:cs="Times New Roman"/>
          <w:color w:val="000000" w:themeColor="text1"/>
          <w:spacing w:val="2"/>
          <w:sz w:val="24"/>
          <w:szCs w:val="24"/>
          <w:lang w:eastAsia="ru-RU"/>
        </w:rPr>
        <w:t>з</w:t>
      </w:r>
      <w:proofErr w:type="spellEnd"/>
      <w:r w:rsidRPr="00754BB9">
        <w:rPr>
          <w:rFonts w:ascii="Times New Roman" w:eastAsia="Times New Roman" w:hAnsi="Times New Roman" w:cs="Times New Roman"/>
          <w:color w:val="000000" w:themeColor="text1"/>
          <w:spacing w:val="2"/>
          <w:sz w:val="24"/>
          <w:szCs w:val="24"/>
          <w:lang w:eastAsia="ru-RU"/>
        </w:rPr>
        <w:t>" пункта 1.2.1 настоящего Административного регламента: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а) заявление в письменной форме (в электронной форме) от себя лично или от имени опекуна, попечителя или другого законного представителя гражданина об оказании государственной социальной помощи в денежном выражении по форме согласно приложениям NN 2, 3 к настоящему Административному</w:t>
      </w:r>
      <w:proofErr w:type="gramEnd"/>
      <w:r w:rsidRPr="00754BB9">
        <w:rPr>
          <w:rFonts w:ascii="Times New Roman" w:eastAsia="Times New Roman" w:hAnsi="Times New Roman" w:cs="Times New Roman"/>
          <w:color w:val="000000" w:themeColor="text1"/>
          <w:spacing w:val="2"/>
          <w:sz w:val="24"/>
          <w:szCs w:val="24"/>
          <w:lang w:eastAsia="ru-RU"/>
        </w:rPr>
        <w:t xml:space="preserve"> регламенту;</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б) справки, подтверждающие наличие тяжелого заболевания и необходимость получения высокотехнологичной (дорогостоящей) медицинской помощи.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Законные представители или представители, действующие в силу полномочий, основанных на доверенности, оформленной в соответствии с законодательством Российской Федерации, дополнительно представляют документ, удостоверяющий полномочия представителя заявителя</w:t>
      </w:r>
      <w:proofErr w:type="gramStart"/>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End"/>
      <w:r w:rsidRPr="00754BB9">
        <w:rPr>
          <w:rFonts w:ascii="Times New Roman" w:eastAsia="Times New Roman" w:hAnsi="Times New Roman" w:cs="Times New Roman"/>
          <w:color w:val="000000" w:themeColor="text1"/>
          <w:spacing w:val="2"/>
          <w:sz w:val="24"/>
          <w:szCs w:val="24"/>
          <w:lang w:eastAsia="ru-RU"/>
        </w:rPr>
        <w:t>1.16.2. После абзаца 3 подпункта 2.6.2 пункта 2.6 дополнить новым абзацем следующего содержания: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справка о составе семьи;".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1.17. В пунктах 2.11 - 2.13 административного регламента слова "БУ ВО "КЦСОН" заменить словами "КУ ВО "УСЗН района", слова "АУ ВО "МФЦ" заменить словами "АУ ВО "МФЦ" и его филиалы".</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1.18. Подпункт 2.14.3 пункта 2.14 административного регламента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"2.14.3. </w:t>
      </w:r>
      <w:proofErr w:type="gramStart"/>
      <w:r w:rsidRPr="00754BB9">
        <w:rPr>
          <w:rFonts w:ascii="Times New Roman" w:eastAsia="Times New Roman" w:hAnsi="Times New Roman" w:cs="Times New Roman"/>
          <w:color w:val="000000" w:themeColor="text1"/>
          <w:spacing w:val="2"/>
          <w:sz w:val="24"/>
          <w:szCs w:val="24"/>
          <w:lang w:eastAsia="ru-RU"/>
        </w:rPr>
        <w:t>Обеспечение возможности направления заявления, а также запроса о ходе оказания государственной услуги посредством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 а также через АУ ВО "МФЦ" и его филиалы, в том числе с использованием универсальной электронной карты.".</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1.19.</w:t>
      </w:r>
      <w:proofErr w:type="gramEnd"/>
      <w:r w:rsidRPr="00754BB9">
        <w:rPr>
          <w:rFonts w:ascii="Times New Roman" w:eastAsia="Times New Roman" w:hAnsi="Times New Roman" w:cs="Times New Roman"/>
          <w:color w:val="000000" w:themeColor="text1"/>
          <w:spacing w:val="2"/>
          <w:sz w:val="24"/>
          <w:szCs w:val="24"/>
          <w:lang w:eastAsia="ru-RU"/>
        </w:rPr>
        <w:t xml:space="preserve"> В разделе III административного регламента: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1.19.1. Наименование раздела III административного регламента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Start"/>
      <w:r w:rsidRPr="00754BB9">
        <w:rPr>
          <w:rFonts w:ascii="Times New Roman" w:eastAsia="Times New Roman" w:hAnsi="Times New Roman" w:cs="Times New Roman"/>
          <w:color w:val="000000" w:themeColor="text1"/>
          <w:spacing w:val="2"/>
          <w:sz w:val="24"/>
          <w:szCs w:val="24"/>
          <w:lang w:eastAsia="ru-RU"/>
        </w:rPr>
        <w:t>в</w:t>
      </w:r>
      <w:proofErr w:type="gramEnd"/>
      <w:r w:rsidRPr="00754BB9">
        <w:rPr>
          <w:rFonts w:ascii="Times New Roman" w:eastAsia="Times New Roman" w:hAnsi="Times New Roman" w:cs="Times New Roman"/>
          <w:color w:val="000000" w:themeColor="text1"/>
          <w:spacing w:val="2"/>
          <w:sz w:val="24"/>
          <w:szCs w:val="24"/>
          <w:lang w:eastAsia="ru-RU"/>
        </w:rPr>
        <w:t xml:space="preserve"> АУ ВО "МФЦ" и </w:t>
      </w:r>
      <w:proofErr w:type="gramStart"/>
      <w:r w:rsidRPr="00754BB9">
        <w:rPr>
          <w:rFonts w:ascii="Times New Roman" w:eastAsia="Times New Roman" w:hAnsi="Times New Roman" w:cs="Times New Roman"/>
          <w:color w:val="000000" w:themeColor="text1"/>
          <w:spacing w:val="2"/>
          <w:sz w:val="24"/>
          <w:szCs w:val="24"/>
          <w:lang w:eastAsia="ru-RU"/>
        </w:rPr>
        <w:t>его</w:t>
      </w:r>
      <w:proofErr w:type="gramEnd"/>
      <w:r w:rsidRPr="00754BB9">
        <w:rPr>
          <w:rFonts w:ascii="Times New Roman" w:eastAsia="Times New Roman" w:hAnsi="Times New Roman" w:cs="Times New Roman"/>
          <w:color w:val="000000" w:themeColor="text1"/>
          <w:spacing w:val="2"/>
          <w:sz w:val="24"/>
          <w:szCs w:val="24"/>
          <w:lang w:eastAsia="ru-RU"/>
        </w:rPr>
        <w:t xml:space="preserve"> филиалах, в электронной форме, а также с использованием универсальной </w:t>
      </w:r>
      <w:r w:rsidRPr="00754BB9">
        <w:rPr>
          <w:rFonts w:ascii="Times New Roman" w:eastAsia="Times New Roman" w:hAnsi="Times New Roman" w:cs="Times New Roman"/>
          <w:color w:val="000000" w:themeColor="text1"/>
          <w:spacing w:val="2"/>
          <w:sz w:val="24"/>
          <w:szCs w:val="24"/>
          <w:lang w:eastAsia="ru-RU"/>
        </w:rPr>
        <w:lastRenderedPageBreak/>
        <w:t>электронной карты".</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1.19.2. Последовательность административных процедур дополнить новым пунктом 8 следующего содержания: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"8) оказание государственной социальной помощи на основании социального контракта</w:t>
      </w:r>
      <w:proofErr w:type="gramStart"/>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End"/>
      <w:r w:rsidRPr="00754BB9">
        <w:rPr>
          <w:rFonts w:ascii="Times New Roman" w:eastAsia="Times New Roman" w:hAnsi="Times New Roman" w:cs="Times New Roman"/>
          <w:color w:val="000000" w:themeColor="text1"/>
          <w:spacing w:val="2"/>
          <w:sz w:val="24"/>
          <w:szCs w:val="24"/>
          <w:lang w:eastAsia="ru-RU"/>
        </w:rPr>
        <w:t>1.20. В пункте 3.1 административного регламента: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1.20.1. </w:t>
      </w:r>
      <w:proofErr w:type="gramStart"/>
      <w:r w:rsidRPr="00754BB9">
        <w:rPr>
          <w:rFonts w:ascii="Times New Roman" w:eastAsia="Times New Roman" w:hAnsi="Times New Roman" w:cs="Times New Roman"/>
          <w:color w:val="000000" w:themeColor="text1"/>
          <w:spacing w:val="2"/>
          <w:sz w:val="24"/>
          <w:szCs w:val="24"/>
          <w:lang w:eastAsia="ru-RU"/>
        </w:rPr>
        <w:t>Слова "БУ ВО "КЦСОН" заменить словами "КУ ВО "УСЗН района", слова "АУ ВО "МФЦ" заменить словами "АУ ВО "МФЦ" и его филиалы".</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1.20.2.</w:t>
      </w:r>
      <w:proofErr w:type="gramEnd"/>
      <w:r w:rsidRPr="00754BB9">
        <w:rPr>
          <w:rFonts w:ascii="Times New Roman" w:eastAsia="Times New Roman" w:hAnsi="Times New Roman" w:cs="Times New Roman"/>
          <w:color w:val="000000" w:themeColor="text1"/>
          <w:spacing w:val="2"/>
          <w:sz w:val="24"/>
          <w:szCs w:val="24"/>
          <w:lang w:eastAsia="ru-RU"/>
        </w:rPr>
        <w:t xml:space="preserve"> Подпункт 3.1.5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"3.1.5. </w:t>
      </w:r>
      <w:proofErr w:type="gramStart"/>
      <w:r w:rsidRPr="00754BB9">
        <w:rPr>
          <w:rFonts w:ascii="Times New Roman" w:eastAsia="Times New Roman" w:hAnsi="Times New Roman" w:cs="Times New Roman"/>
          <w:color w:val="000000" w:themeColor="text1"/>
          <w:spacing w:val="2"/>
          <w:sz w:val="24"/>
          <w:szCs w:val="24"/>
          <w:lang w:eastAsia="ru-RU"/>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"КУ ВО "УСЗН района", ответственный за прием документов, уведомляет письменно либо через личный кабинет в информационных системах "Единый портал государственных и муниципальных услуг (функций)" и "Портал государственных и муниципальных услуг Воронежской области" и (по возможности) по телефону заявителя о наличии препятствий для назначения государственной</w:t>
      </w:r>
      <w:proofErr w:type="gramEnd"/>
      <w:r w:rsidRPr="00754BB9">
        <w:rPr>
          <w:rFonts w:ascii="Times New Roman" w:eastAsia="Times New Roman" w:hAnsi="Times New Roman" w:cs="Times New Roman"/>
          <w:color w:val="000000" w:themeColor="text1"/>
          <w:spacing w:val="2"/>
          <w:sz w:val="24"/>
          <w:szCs w:val="24"/>
          <w:lang w:eastAsia="ru-RU"/>
        </w:rPr>
        <w:t xml:space="preserve"> социальной помощи, о выявленных недостатках в представленных документах, предлагает принять меры по их устранению и оказывает содействие заявителю в устранении препятствий для получения государственной услуги</w:t>
      </w:r>
      <w:proofErr w:type="gramStart"/>
      <w:r w:rsidRPr="00754BB9">
        <w:rPr>
          <w:rFonts w:ascii="Times New Roman" w:eastAsia="Times New Roman" w:hAnsi="Times New Roman" w:cs="Times New Roman"/>
          <w:color w:val="000000" w:themeColor="text1"/>
          <w:spacing w:val="2"/>
          <w:sz w:val="24"/>
          <w:szCs w:val="24"/>
          <w:lang w:eastAsia="ru-RU"/>
        </w:rPr>
        <w:t>.".</w:t>
      </w:r>
      <w:proofErr w:type="gramEnd"/>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1.21. В пунктах 3.2 - 3.4 административного регламента слова "БУ ВО "КЦСОН" заменить словами "КУ ВО "УСЗН района", слова "АУ ВО "МФЦ" заменить словами "АУ ВО "МФЦ" и его филиалы".</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1.22. В пункте 3.5 административного регламента:</w:t>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 xml:space="preserve">1.22.1. </w:t>
      </w:r>
      <w:proofErr w:type="gramStart"/>
      <w:r w:rsidRPr="00754BB9">
        <w:rPr>
          <w:rFonts w:ascii="Times New Roman" w:eastAsia="Times New Roman" w:hAnsi="Times New Roman" w:cs="Times New Roman"/>
          <w:color w:val="000000" w:themeColor="text1"/>
          <w:spacing w:val="2"/>
          <w:sz w:val="24"/>
          <w:szCs w:val="24"/>
          <w:lang w:eastAsia="ru-RU"/>
        </w:rPr>
        <w:t>Слова "БУ ВО "КЦСОН" заменить словами "КУ ВО "УСЗН района", слова "АУ ВО "МФЦ" заменить словами "АУ ВО "МФЦ" и его филиалы".</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1.22.2.</w:t>
      </w:r>
      <w:proofErr w:type="gramEnd"/>
      <w:r w:rsidRPr="00754BB9">
        <w:rPr>
          <w:rFonts w:ascii="Times New Roman" w:eastAsia="Times New Roman" w:hAnsi="Times New Roman" w:cs="Times New Roman"/>
          <w:color w:val="000000" w:themeColor="text1"/>
          <w:spacing w:val="2"/>
          <w:sz w:val="24"/>
          <w:szCs w:val="24"/>
          <w:lang w:eastAsia="ru-RU"/>
        </w:rPr>
        <w:t xml:space="preserve"> Абзац 2 подпункта 3.5.2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"направляет </w:t>
      </w:r>
      <w:proofErr w:type="gramStart"/>
      <w:r w:rsidRPr="00754BB9">
        <w:rPr>
          <w:rFonts w:ascii="Times New Roman" w:eastAsia="Times New Roman" w:hAnsi="Times New Roman" w:cs="Times New Roman"/>
          <w:color w:val="000000" w:themeColor="text1"/>
          <w:spacing w:val="2"/>
          <w:sz w:val="24"/>
          <w:szCs w:val="24"/>
          <w:lang w:eastAsia="ru-RU"/>
        </w:rPr>
        <w:t>в</w:t>
      </w:r>
      <w:proofErr w:type="gramEnd"/>
      <w:r w:rsidRPr="00754BB9">
        <w:rPr>
          <w:rFonts w:ascii="Times New Roman" w:eastAsia="Times New Roman" w:hAnsi="Times New Roman" w:cs="Times New Roman"/>
          <w:color w:val="000000" w:themeColor="text1"/>
          <w:spacing w:val="2"/>
          <w:sz w:val="24"/>
          <w:szCs w:val="24"/>
          <w:lang w:eastAsia="ru-RU"/>
        </w:rPr>
        <w:t xml:space="preserve"> АУ ВО "ВОФСПН" </w:t>
      </w:r>
      <w:proofErr w:type="gramStart"/>
      <w:r w:rsidRPr="00754BB9">
        <w:rPr>
          <w:rFonts w:ascii="Times New Roman" w:eastAsia="Times New Roman" w:hAnsi="Times New Roman" w:cs="Times New Roman"/>
          <w:color w:val="000000" w:themeColor="text1"/>
          <w:spacing w:val="2"/>
          <w:sz w:val="24"/>
          <w:szCs w:val="24"/>
          <w:lang w:eastAsia="ru-RU"/>
        </w:rPr>
        <w:t>в</w:t>
      </w:r>
      <w:proofErr w:type="gramEnd"/>
      <w:r w:rsidRPr="00754BB9">
        <w:rPr>
          <w:rFonts w:ascii="Times New Roman" w:eastAsia="Times New Roman" w:hAnsi="Times New Roman" w:cs="Times New Roman"/>
          <w:color w:val="000000" w:themeColor="text1"/>
          <w:spacing w:val="2"/>
          <w:sz w:val="24"/>
          <w:szCs w:val="24"/>
          <w:lang w:eastAsia="ru-RU"/>
        </w:rPr>
        <w:t xml:space="preserve"> течение 6 дней со дня приема заявления сформированные пакеты документов на предоставление государственной услуги в виде денежных выплат;".</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1.23. В пункте 3.6 административного регламента: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1.23.1. Подпункт 3.6.2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"3.6.2. На основании поступивших приказов Департамента специалисты АУ ВО "ВОФСПН":</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 составляют списки для зачисления средств на лицевые счета получателей в структурные подразделения кредитных организаций банковской системы Российской Федерации и на отправку почтовых переводов через структурные подразделения Управления Федеральной </w:t>
      </w:r>
      <w:r w:rsidRPr="00754BB9">
        <w:rPr>
          <w:rFonts w:ascii="Times New Roman" w:eastAsia="Times New Roman" w:hAnsi="Times New Roman" w:cs="Times New Roman"/>
          <w:color w:val="000000" w:themeColor="text1"/>
          <w:spacing w:val="2"/>
          <w:sz w:val="24"/>
          <w:szCs w:val="24"/>
          <w:lang w:eastAsia="ru-RU"/>
        </w:rPr>
        <w:lastRenderedPageBreak/>
        <w:t>почтовой связи Воронежской области - филиала ФГУП "Почта России" по месту жительства (пребывания) граждан;</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направляют заявку в планово-экономический отдел Департамента на перечисление денежных средств;</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после поступления средств от Департамента представляют почтовые переводы на доставку через структурные подразделения Управления Федеральной почтовой связи Воронежской области - филиала ФГУП "Почта России</w:t>
      </w:r>
      <w:proofErr w:type="gramStart"/>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End"/>
      <w:r w:rsidRPr="00754BB9">
        <w:rPr>
          <w:rFonts w:ascii="Times New Roman" w:eastAsia="Times New Roman" w:hAnsi="Times New Roman" w:cs="Times New Roman"/>
          <w:color w:val="000000" w:themeColor="text1"/>
          <w:spacing w:val="2"/>
          <w:sz w:val="24"/>
          <w:szCs w:val="24"/>
          <w:lang w:eastAsia="ru-RU"/>
        </w:rPr>
        <w:t>1.23.2. После подпункта 3.6.2 дополнить пунктами 3.6.3 - 3.6.4 следующего содержания: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"3.6.3. Специалисты АУ ВО "ВОФСПН" передают электронные списки в отдел организации комплексного социального обслуживания населения Департамента для зачисления денежных средств на лицевые счета получателей, открытые в кредитной организации банковской системы Российской Федерации, расположенной на территории Воронежской области.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3.6.4. Специалист </w:t>
      </w:r>
      <w:proofErr w:type="gramStart"/>
      <w:r w:rsidRPr="00754BB9">
        <w:rPr>
          <w:rFonts w:ascii="Times New Roman" w:eastAsia="Times New Roman" w:hAnsi="Times New Roman" w:cs="Times New Roman"/>
          <w:color w:val="000000" w:themeColor="text1"/>
          <w:spacing w:val="2"/>
          <w:sz w:val="24"/>
          <w:szCs w:val="24"/>
          <w:lang w:eastAsia="ru-RU"/>
        </w:rPr>
        <w:t>отдела организации комплексного социального обслуживания населения Департамента</w:t>
      </w:r>
      <w:proofErr w:type="gramEnd"/>
      <w:r w:rsidRPr="00754BB9">
        <w:rPr>
          <w:rFonts w:ascii="Times New Roman" w:eastAsia="Times New Roman" w:hAnsi="Times New Roman" w:cs="Times New Roman"/>
          <w:color w:val="000000" w:themeColor="text1"/>
          <w:spacing w:val="2"/>
          <w:sz w:val="24"/>
          <w:szCs w:val="24"/>
          <w:lang w:eastAsia="ru-RU"/>
        </w:rPr>
        <w:t xml:space="preserve"> после перечисления средств представляет в кредитную организацию банковской системы Российской Федерации электронные списки для зачисления денежных средств на лицевые счета получателей денежных выплат.".</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1.23.3. Подпункты 3.6.3 - 3.6.5 считать соответственно подпунктами 3.6.5 - 3.6.7.</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1.24. Абзац 1 подпункта 3.7.1 пункта 3.7 административного регламента изложить в следующей редакции:</w:t>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"3.7.1. Основанием для начала административной процедуры является установление специалистами отдела организации комплексного социального обслуживания населения Департамента факта: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получения гражданином (членом его семьи) выплат в рамках дополнительного мероприятия в области содействия занятости населения по организации собственного дела и созданию дополнительных рабочих мест для трудоустройства безработных граждан государственной социальной помощи в виде единовременной выплаты</w:t>
      </w:r>
      <w:proofErr w:type="gramStart"/>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End"/>
      <w:r w:rsidRPr="00754BB9">
        <w:rPr>
          <w:rFonts w:ascii="Times New Roman" w:eastAsia="Times New Roman" w:hAnsi="Times New Roman" w:cs="Times New Roman"/>
          <w:color w:val="000000" w:themeColor="text1"/>
          <w:spacing w:val="2"/>
          <w:sz w:val="24"/>
          <w:szCs w:val="24"/>
          <w:lang w:eastAsia="ru-RU"/>
        </w:rPr>
        <w:t>1.25. Раздел III административного регламента дополнить пунктом 3.8 следующего содержания: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"3.8. Оказание государственной социальной помощи на основании социального контракта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3.8.1. Основанием для начала административной процедуры является обращение заявителя с документами, необходимыми для назначения государственной социальной помощи, в КУ ВО </w:t>
      </w:r>
      <w:r w:rsidRPr="00754BB9">
        <w:rPr>
          <w:rFonts w:ascii="Times New Roman" w:eastAsia="Times New Roman" w:hAnsi="Times New Roman" w:cs="Times New Roman"/>
          <w:color w:val="000000" w:themeColor="text1"/>
          <w:spacing w:val="2"/>
          <w:sz w:val="24"/>
          <w:szCs w:val="24"/>
          <w:lang w:eastAsia="ru-RU"/>
        </w:rPr>
        <w:lastRenderedPageBreak/>
        <w:t>"УСЗН района".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3.8.2. Специалист КУ ВО "УСЗН района", ответственный за прием документов, устанавливает предмет обращения, проверяет наличие всех необходимых документов в соответствии с перечнем необходимых документов, указанных в пункте 2.6.1 настоящего Административного регламента.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3.8.3. Специалист КУ ВО "УСЗН района", ответственный за прием документов, сверяет представленные экземпляры оригиналов и копий документов, при необходимости готовит копии документов. Если представленные копии документов не заверены в установленном порядке, данное должностное лицо сверяет копии документов с их подлинными экземплярами, проставляет </w:t>
      </w:r>
      <w:proofErr w:type="spellStart"/>
      <w:r w:rsidRPr="00754BB9">
        <w:rPr>
          <w:rFonts w:ascii="Times New Roman" w:eastAsia="Times New Roman" w:hAnsi="Times New Roman" w:cs="Times New Roman"/>
          <w:color w:val="000000" w:themeColor="text1"/>
          <w:spacing w:val="2"/>
          <w:sz w:val="24"/>
          <w:szCs w:val="24"/>
          <w:lang w:eastAsia="ru-RU"/>
        </w:rPr>
        <w:t>заверительную</w:t>
      </w:r>
      <w:proofErr w:type="spellEnd"/>
      <w:r w:rsidRPr="00754BB9">
        <w:rPr>
          <w:rFonts w:ascii="Times New Roman" w:eastAsia="Times New Roman" w:hAnsi="Times New Roman" w:cs="Times New Roman"/>
          <w:color w:val="000000" w:themeColor="text1"/>
          <w:spacing w:val="2"/>
          <w:sz w:val="24"/>
          <w:szCs w:val="24"/>
          <w:lang w:eastAsia="ru-RU"/>
        </w:rPr>
        <w:t xml:space="preserve"> надпись "Верно"; должность лица, заверившего копию; личную подпись; расшифровку подписи (инициалы, фамилию); дату заверения.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3.8.4. При отсутствии у заявителя заполненного заявления по форме, утвержденной приказом Департамента </w:t>
      </w:r>
      <w:hyperlink r:id="rId19" w:history="1">
        <w:r w:rsidRPr="00754BB9">
          <w:rPr>
            <w:rFonts w:ascii="Times New Roman" w:eastAsia="Times New Roman" w:hAnsi="Times New Roman" w:cs="Times New Roman"/>
            <w:color w:val="000000" w:themeColor="text1"/>
            <w:spacing w:val="2"/>
            <w:sz w:val="24"/>
            <w:szCs w:val="24"/>
            <w:u w:val="single"/>
            <w:lang w:eastAsia="ru-RU"/>
          </w:rPr>
          <w:t>от 24.09.2013 N 3156/ОД "Об оказании государственной социальной помощи на основании социального контракта"</w:t>
        </w:r>
      </w:hyperlink>
      <w:r w:rsidRPr="00754BB9">
        <w:rPr>
          <w:rFonts w:ascii="Times New Roman" w:eastAsia="Times New Roman" w:hAnsi="Times New Roman" w:cs="Times New Roman"/>
          <w:color w:val="000000" w:themeColor="text1"/>
          <w:spacing w:val="2"/>
          <w:sz w:val="24"/>
          <w:szCs w:val="24"/>
          <w:lang w:eastAsia="ru-RU"/>
        </w:rPr>
        <w:t>, или неправильном его заполнении специалист КУ ВО "УСЗН района", ответственный за прием документов, оказывает содействие заявителю в заполнении заявления.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3.8.5. Специалист КУ ВО "УСЗН района" совместно с заявителем оформляет анкету о семейном и материально-бытовом положении (оценку ситуации) по форме, утвержденной приказом департамента </w:t>
      </w:r>
      <w:hyperlink r:id="rId20" w:history="1">
        <w:r w:rsidRPr="00754BB9">
          <w:rPr>
            <w:rFonts w:ascii="Times New Roman" w:eastAsia="Times New Roman" w:hAnsi="Times New Roman" w:cs="Times New Roman"/>
            <w:color w:val="000000" w:themeColor="text1"/>
            <w:spacing w:val="2"/>
            <w:sz w:val="24"/>
            <w:szCs w:val="24"/>
            <w:u w:val="single"/>
            <w:lang w:eastAsia="ru-RU"/>
          </w:rPr>
          <w:t>от 24.09.2013 N 3156/ОД "Об оказании государственной социальной помощи на основании социального контракта"</w:t>
        </w:r>
      </w:hyperlink>
      <w:r w:rsidRPr="00754BB9">
        <w:rPr>
          <w:rFonts w:ascii="Times New Roman" w:eastAsia="Times New Roman" w:hAnsi="Times New Roman" w:cs="Times New Roman"/>
          <w:color w:val="000000" w:themeColor="text1"/>
          <w:spacing w:val="2"/>
          <w:sz w:val="24"/>
          <w:szCs w:val="24"/>
          <w:lang w:eastAsia="ru-RU"/>
        </w:rPr>
        <w:t>.</w:t>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 xml:space="preserve">3.8.6. </w:t>
      </w:r>
      <w:proofErr w:type="gramStart"/>
      <w:r w:rsidRPr="00754BB9">
        <w:rPr>
          <w:rFonts w:ascii="Times New Roman" w:eastAsia="Times New Roman" w:hAnsi="Times New Roman" w:cs="Times New Roman"/>
          <w:color w:val="000000" w:themeColor="text1"/>
          <w:spacing w:val="2"/>
          <w:sz w:val="24"/>
          <w:szCs w:val="24"/>
          <w:lang w:eastAsia="ru-RU"/>
        </w:rPr>
        <w:t>Специалист КУ ВО "УСЗН района", ответственный за прием документов, вносит в журнал регистрации заявлений о назначении государственной социальной помощи по форме, утвержденной приказом Департамента </w:t>
      </w:r>
      <w:hyperlink r:id="rId21" w:history="1">
        <w:r w:rsidRPr="00754BB9">
          <w:rPr>
            <w:rFonts w:ascii="Times New Roman" w:eastAsia="Times New Roman" w:hAnsi="Times New Roman" w:cs="Times New Roman"/>
            <w:color w:val="000000" w:themeColor="text1"/>
            <w:spacing w:val="2"/>
            <w:sz w:val="24"/>
            <w:szCs w:val="24"/>
            <w:u w:val="single"/>
            <w:lang w:eastAsia="ru-RU"/>
          </w:rPr>
          <w:t>от 24.09.2013 N 3156/ОД "Об оказании государственной социальной помощи на основании социального контракта"</w:t>
        </w:r>
      </w:hyperlink>
      <w:r w:rsidRPr="00754BB9">
        <w:rPr>
          <w:rFonts w:ascii="Times New Roman" w:eastAsia="Times New Roman" w:hAnsi="Times New Roman" w:cs="Times New Roman"/>
          <w:color w:val="000000" w:themeColor="text1"/>
          <w:spacing w:val="2"/>
          <w:sz w:val="24"/>
          <w:szCs w:val="24"/>
          <w:lang w:eastAsia="ru-RU"/>
        </w:rPr>
        <w:t>, запись о приеме документов в соответствии с перечнем документов, указанных в подпунктах 1, 2 пункта 2.6.1 настоящего Административного регламента.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3.8.7.</w:t>
      </w:r>
      <w:proofErr w:type="gramEnd"/>
      <w:r w:rsidRPr="00754BB9">
        <w:rPr>
          <w:rFonts w:ascii="Times New Roman" w:eastAsia="Times New Roman" w:hAnsi="Times New Roman" w:cs="Times New Roman"/>
          <w:color w:val="000000" w:themeColor="text1"/>
          <w:spacing w:val="2"/>
          <w:sz w:val="24"/>
          <w:szCs w:val="24"/>
          <w:lang w:eastAsia="ru-RU"/>
        </w:rPr>
        <w:t xml:space="preserve"> Специалист КУ ВО "УСЗН района" выдает заявителю расписку-уведомление в получении документов.</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3.8.8. На основании представленных документов специалист по расчету среднедушевого дохода КУ ВО "УСЗН района" производит расчет среднедушевого дохода семьи и дохода одиноко проживающего гражданина для признания их малоимущими в соответствии с действующим законодательством.</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3.8.9. При необходимости КУ ВО "УСЗН района" запрашивает сведения, подтверждающие выплату пенсий, пособий и иных выплат, осуществляемых органами, указанными в пункте 2.2.2 настоящего Административного регламента в рамках межведомственного электронного взаимодействия.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3.8.10. При необходимости проведения дополнительной проверки (комиссионного обследования) КУ ВО "УСЗН района" осуществляет дополнительную проверку сведений, </w:t>
      </w:r>
      <w:r w:rsidRPr="00754BB9">
        <w:rPr>
          <w:rFonts w:ascii="Times New Roman" w:eastAsia="Times New Roman" w:hAnsi="Times New Roman" w:cs="Times New Roman"/>
          <w:color w:val="000000" w:themeColor="text1"/>
          <w:spacing w:val="2"/>
          <w:sz w:val="24"/>
          <w:szCs w:val="24"/>
          <w:lang w:eastAsia="ru-RU"/>
        </w:rPr>
        <w:lastRenderedPageBreak/>
        <w:t>представленных заявителем.</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3.8.11. В случае если члены семьи имеют регистрацию по разным местам жительства (пребывания), но фактически проживают вместе, специалистами КУ ВО "УСЗН района" с выходом на место жительства (пребывания) заявителя составляется акт обследования проживания (пребывания) семьи по форме согласно приложению N 9 к настоящему Административному регламенту, подтверждающий факт их совместного проживания.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3.8.12. На основании анкеты о семейном и материально-бытовом положении (оценка ситуации) специалист КУ ВО "УСЗН района" разрабатывает программу социальной адаптации по форме, утвержденной приказом Департамента </w:t>
      </w:r>
      <w:hyperlink r:id="rId22" w:history="1">
        <w:r w:rsidRPr="00754BB9">
          <w:rPr>
            <w:rFonts w:ascii="Times New Roman" w:eastAsia="Times New Roman" w:hAnsi="Times New Roman" w:cs="Times New Roman"/>
            <w:color w:val="000000" w:themeColor="text1"/>
            <w:spacing w:val="2"/>
            <w:sz w:val="24"/>
            <w:szCs w:val="24"/>
            <w:u w:val="single"/>
            <w:lang w:eastAsia="ru-RU"/>
          </w:rPr>
          <w:t>от 24.09.2013 N 3156/ОД "Об оказании государственной социальной помощи на основании социального контракта"</w:t>
        </w:r>
      </w:hyperlink>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3.8.13. Специалист КУ ВО "УСЗН района" осуществляет подготовку проекта социального контракта по форме, утвержденной приказом Департамента </w:t>
      </w:r>
      <w:hyperlink r:id="rId23" w:history="1">
        <w:r w:rsidRPr="00754BB9">
          <w:rPr>
            <w:rFonts w:ascii="Times New Roman" w:eastAsia="Times New Roman" w:hAnsi="Times New Roman" w:cs="Times New Roman"/>
            <w:color w:val="000000" w:themeColor="text1"/>
            <w:spacing w:val="2"/>
            <w:sz w:val="24"/>
            <w:szCs w:val="24"/>
            <w:u w:val="single"/>
            <w:lang w:eastAsia="ru-RU"/>
          </w:rPr>
          <w:t>от 24.09.2013 N 3156/ОД "Об оказании государственной социальной помощи на основании социального контракта"</w:t>
        </w:r>
      </w:hyperlink>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3.8.14. Специалист КУ ВО "УСЗН района" передает разработанную программу социальной адаптации, проект социального контракта на рассмотрение районной межведомственной комиссии по оказанию государственной социальной помощи на основании социального контракта.</w:t>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3.8.15. По результатам рассмотрения представленных документов членами Комиссии вносятся предложения по видам и формам оказания гражданину государственной социальной помощи на основании социального контракта. Предложения Комиссии оформляются в виде протокола.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3.8.16. Специалист КУ ВО "УСЗН района" формирует пакет документов на получение государственной услуги с учетом предложений и передает на рассмотрение в Департамент.</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3.8.17. Специалист отдела организации комплексного социального обслуживания населения Департамента: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регистрирует представленные КУ ВО "УСЗН района" документы;</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проверяет представленный КУ ВО "УСЗН района" пакет документов;</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готовит проект приказа Департамента об оказании государственной социальной помощи на основании социального контракта.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3.8.18. Специалист </w:t>
      </w:r>
      <w:proofErr w:type="gramStart"/>
      <w:r w:rsidRPr="00754BB9">
        <w:rPr>
          <w:rFonts w:ascii="Times New Roman" w:eastAsia="Times New Roman" w:hAnsi="Times New Roman" w:cs="Times New Roman"/>
          <w:color w:val="000000" w:themeColor="text1"/>
          <w:spacing w:val="2"/>
          <w:sz w:val="24"/>
          <w:szCs w:val="24"/>
          <w:lang w:eastAsia="ru-RU"/>
        </w:rPr>
        <w:t>отдела организации комплексного социального обслуживания населения Департамента</w:t>
      </w:r>
      <w:proofErr w:type="gramEnd"/>
      <w:r w:rsidRPr="00754BB9">
        <w:rPr>
          <w:rFonts w:ascii="Times New Roman" w:eastAsia="Times New Roman" w:hAnsi="Times New Roman" w:cs="Times New Roman"/>
          <w:color w:val="000000" w:themeColor="text1"/>
          <w:spacing w:val="2"/>
          <w:sz w:val="24"/>
          <w:szCs w:val="24"/>
          <w:lang w:eastAsia="ru-RU"/>
        </w:rPr>
        <w:t xml:space="preserve"> после принятия соответствующего решения направляет уведомление об оказании (отказе) в назначении (прекращении оказания) государственной социальной помощи.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3.8.19. Специалист отдела организации комплексного социального обслуживания населения Департамента направляет в КУ ВО "УСЗН района" информацию о принятом </w:t>
      </w:r>
      <w:proofErr w:type="gramStart"/>
      <w:r w:rsidRPr="00754BB9">
        <w:rPr>
          <w:rFonts w:ascii="Times New Roman" w:eastAsia="Times New Roman" w:hAnsi="Times New Roman" w:cs="Times New Roman"/>
          <w:color w:val="000000" w:themeColor="text1"/>
          <w:spacing w:val="2"/>
          <w:sz w:val="24"/>
          <w:szCs w:val="24"/>
          <w:lang w:eastAsia="ru-RU"/>
        </w:rPr>
        <w:t>решении</w:t>
      </w:r>
      <w:proofErr w:type="gramEnd"/>
      <w:r w:rsidRPr="00754BB9">
        <w:rPr>
          <w:rFonts w:ascii="Times New Roman" w:eastAsia="Times New Roman" w:hAnsi="Times New Roman" w:cs="Times New Roman"/>
          <w:color w:val="000000" w:themeColor="text1"/>
          <w:spacing w:val="2"/>
          <w:sz w:val="24"/>
          <w:szCs w:val="24"/>
          <w:lang w:eastAsia="ru-RU"/>
        </w:rPr>
        <w:t xml:space="preserve"> об оказании государственной услуги либо об отказе в предоставлении государственной услуги.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lastRenderedPageBreak/>
        <w:t>3.8.20. Специалист КУ ВО "УСЗН района" после вынесения решения о назначении либо об отказе в оказании государственной социальной помощи проводит его регистрацию в журнале.</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3.8.21. КУ ВО "УСЗН района" осуществляет сопровождение социального контракта и </w:t>
      </w:r>
      <w:proofErr w:type="gramStart"/>
      <w:r w:rsidRPr="00754BB9">
        <w:rPr>
          <w:rFonts w:ascii="Times New Roman" w:eastAsia="Times New Roman" w:hAnsi="Times New Roman" w:cs="Times New Roman"/>
          <w:color w:val="000000" w:themeColor="text1"/>
          <w:spacing w:val="2"/>
          <w:sz w:val="24"/>
          <w:szCs w:val="24"/>
          <w:lang w:eastAsia="ru-RU"/>
        </w:rPr>
        <w:t>контроль за</w:t>
      </w:r>
      <w:proofErr w:type="gramEnd"/>
      <w:r w:rsidRPr="00754BB9">
        <w:rPr>
          <w:rFonts w:ascii="Times New Roman" w:eastAsia="Times New Roman" w:hAnsi="Times New Roman" w:cs="Times New Roman"/>
          <w:color w:val="000000" w:themeColor="text1"/>
          <w:spacing w:val="2"/>
          <w:sz w:val="24"/>
          <w:szCs w:val="24"/>
          <w:lang w:eastAsia="ru-RU"/>
        </w:rPr>
        <w:t xml:space="preserve"> выполнением гражданами программы социальной адаптации на всех этапах выполнения социального контракта, проводит оценку его эффективности.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3.8.22. КУ ВО "УСЗН района" совместно с гражданином, заключившим социальный контракт, составляет информацию о выполнении программы социальной адаптации по форме, утвержденной приказом Департамента </w:t>
      </w:r>
      <w:hyperlink r:id="rId24" w:history="1">
        <w:r w:rsidRPr="00754BB9">
          <w:rPr>
            <w:rFonts w:ascii="Times New Roman" w:eastAsia="Times New Roman" w:hAnsi="Times New Roman" w:cs="Times New Roman"/>
            <w:color w:val="000000" w:themeColor="text1"/>
            <w:spacing w:val="2"/>
            <w:sz w:val="24"/>
            <w:szCs w:val="24"/>
            <w:u w:val="single"/>
            <w:lang w:eastAsia="ru-RU"/>
          </w:rPr>
          <w:t>от 24.09.2013 N 3156/ОД "Об оказании государственной социальной помощи на основании социального контракта"</w:t>
        </w:r>
      </w:hyperlink>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3.8.23. Информация о выполнении программы социальной адаптации передается в Департамент.</w:t>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3.8.24. Срок выполнения административного действия не может превышать 30 дней со дня подачи заявления и регистрации документов, необходимых для предоставления государственной услуги, в соответствующем журнале.</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3.8.25. Результатом административного действия является принятие решения о предоставлении либо об отказе в предоставлении государственной услуги, заключение Департаментом социального контракта с заявителем и подготовка соответствующего уведомления заявителю</w:t>
      </w:r>
      <w:proofErr w:type="gramStart"/>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End"/>
      <w:r w:rsidRPr="00754BB9">
        <w:rPr>
          <w:rFonts w:ascii="Times New Roman" w:eastAsia="Times New Roman" w:hAnsi="Times New Roman" w:cs="Times New Roman"/>
          <w:color w:val="000000" w:themeColor="text1"/>
          <w:spacing w:val="2"/>
          <w:sz w:val="24"/>
          <w:szCs w:val="24"/>
          <w:lang w:eastAsia="ru-RU"/>
        </w:rPr>
        <w:t>1.26. В пункте 3.8 административного регламента слова "БУ ВО "КЦСОН" заменить словами "КУ ВО "УСЗН района".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1.27. После абзаца 7 подпункта 3.9 дополнить новым абзацем следующего содержания: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справка о составе семьи;".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1.28. В пункте 3.10 раздела III административного регламента: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1.28.1. Наименование пункта изложить в следующей редакции: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"3.10.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"Портал государственных и муниципальных услуг Воронежской области", а также с использованием универсальной электронной карты</w:t>
      </w:r>
      <w:proofErr w:type="gramStart"/>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End"/>
      <w:r w:rsidRPr="00754BB9">
        <w:rPr>
          <w:rFonts w:ascii="Times New Roman" w:eastAsia="Times New Roman" w:hAnsi="Times New Roman" w:cs="Times New Roman"/>
          <w:color w:val="000000" w:themeColor="text1"/>
          <w:spacing w:val="2"/>
          <w:sz w:val="24"/>
          <w:szCs w:val="24"/>
          <w:lang w:eastAsia="ru-RU"/>
        </w:rPr>
        <w:t>1.28.2. Слова "БУ ВО "КЦСОН" заменить словами "КУ ВО "УСЗН района".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1.28.3. Пункт 3.10 раздела III административного регламента дополнить подпунктом 3.10.4 следующего содержания: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"3.10.4. Заявление и прилагаемые к нему документы могут быть представлены заявителем в форме электронных документов с использованием государственной информационной системы </w:t>
      </w:r>
      <w:r w:rsidRPr="00754BB9">
        <w:rPr>
          <w:rFonts w:ascii="Times New Roman" w:eastAsia="Times New Roman" w:hAnsi="Times New Roman" w:cs="Times New Roman"/>
          <w:color w:val="000000" w:themeColor="text1"/>
          <w:spacing w:val="2"/>
          <w:sz w:val="24"/>
          <w:szCs w:val="24"/>
          <w:lang w:eastAsia="ru-RU"/>
        </w:rPr>
        <w:lastRenderedPageBreak/>
        <w:t>"Единый портал государственных и муниципальных услуг (функций)" и "Портал государственных и муниципальных услуг Воронежской области", в том числе посредством универсальной электронной карты.</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В этом случае заявление и документы подписываются электронной подписью в соответствии с законодательством Российской Федерации</w:t>
      </w:r>
      <w:proofErr w:type="gramStart"/>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End"/>
      <w:r w:rsidRPr="00754BB9">
        <w:rPr>
          <w:rFonts w:ascii="Times New Roman" w:eastAsia="Times New Roman" w:hAnsi="Times New Roman" w:cs="Times New Roman"/>
          <w:color w:val="000000" w:themeColor="text1"/>
          <w:spacing w:val="2"/>
          <w:sz w:val="24"/>
          <w:szCs w:val="24"/>
          <w:lang w:eastAsia="ru-RU"/>
        </w:rPr>
        <w:t>1.29. Пункты 3.8 - 3.10 административного регламента считать соответственно пунктами 3.9 - 3.11.</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1.30. В пунктах 4.2, 4.3 административного регламента слова "БУ ВО "КЦСОН" заменить словами "КУ ВО "УСЗН района".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1.31. Приложения NN 1, 2, 3, 8 к административному регламенту изложить в новой редакции согласно приложениям NN 1 - 4 к настоящему приказу.</w:t>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1.32. Дополнить административный регламент приложением N 9 согласно приложению N 5 к настоящему приказу.</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2. Настоящий приказ вступает в силу по истечении 10 дней со дня его официального опубликования.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3. </w:t>
      </w:r>
      <w:proofErr w:type="gramStart"/>
      <w:r w:rsidRPr="00754BB9">
        <w:rPr>
          <w:rFonts w:ascii="Times New Roman" w:eastAsia="Times New Roman" w:hAnsi="Times New Roman" w:cs="Times New Roman"/>
          <w:color w:val="000000" w:themeColor="text1"/>
          <w:spacing w:val="2"/>
          <w:sz w:val="24"/>
          <w:szCs w:val="24"/>
          <w:lang w:eastAsia="ru-RU"/>
        </w:rPr>
        <w:t>Контроль за</w:t>
      </w:r>
      <w:proofErr w:type="gramEnd"/>
      <w:r w:rsidRPr="00754BB9">
        <w:rPr>
          <w:rFonts w:ascii="Times New Roman" w:eastAsia="Times New Roman" w:hAnsi="Times New Roman" w:cs="Times New Roman"/>
          <w:color w:val="000000" w:themeColor="text1"/>
          <w:spacing w:val="2"/>
          <w:sz w:val="24"/>
          <w:szCs w:val="24"/>
          <w:lang w:eastAsia="ru-RU"/>
        </w:rPr>
        <w:t xml:space="preserve"> исполнением настоящего приказа возложить на заместителя руководителя департамента Новицкую Е.В.</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
    <w:p w:rsidR="00754BB9" w:rsidRPr="00754BB9" w:rsidRDefault="00754BB9" w:rsidP="00754BB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Первый заместитель</w:t>
      </w:r>
      <w:r w:rsidRPr="00754BB9">
        <w:rPr>
          <w:rFonts w:ascii="Times New Roman" w:eastAsia="Times New Roman" w:hAnsi="Times New Roman" w:cs="Times New Roman"/>
          <w:color w:val="000000" w:themeColor="text1"/>
          <w:spacing w:val="2"/>
          <w:sz w:val="24"/>
          <w:szCs w:val="24"/>
          <w:lang w:eastAsia="ru-RU"/>
        </w:rPr>
        <w:br/>
        <w:t>руководителя департамента</w:t>
      </w:r>
      <w:r w:rsidRPr="00754BB9">
        <w:rPr>
          <w:rFonts w:ascii="Times New Roman" w:eastAsia="Times New Roman" w:hAnsi="Times New Roman" w:cs="Times New Roman"/>
          <w:color w:val="000000" w:themeColor="text1"/>
          <w:spacing w:val="2"/>
          <w:sz w:val="24"/>
          <w:szCs w:val="24"/>
          <w:lang w:eastAsia="ru-RU"/>
        </w:rPr>
        <w:br/>
        <w:t>Г.Ф.ГЛАДЫШЕВА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Приложение N 1</w:t>
      </w:r>
      <w:r w:rsidRPr="00754BB9">
        <w:rPr>
          <w:rFonts w:ascii="Times New Roman" w:eastAsia="Times New Roman" w:hAnsi="Times New Roman" w:cs="Times New Roman"/>
          <w:color w:val="000000" w:themeColor="text1"/>
          <w:spacing w:val="2"/>
          <w:sz w:val="24"/>
          <w:szCs w:val="24"/>
          <w:lang w:eastAsia="ru-RU"/>
        </w:rPr>
        <w:br/>
        <w:t>к приказу</w:t>
      </w:r>
      <w:r w:rsidRPr="00754BB9">
        <w:rPr>
          <w:rFonts w:ascii="Times New Roman" w:eastAsia="Times New Roman" w:hAnsi="Times New Roman" w:cs="Times New Roman"/>
          <w:color w:val="000000" w:themeColor="text1"/>
          <w:spacing w:val="2"/>
          <w:sz w:val="24"/>
          <w:szCs w:val="24"/>
          <w:lang w:eastAsia="ru-RU"/>
        </w:rPr>
        <w:br/>
        <w:t>департамента социальной</w:t>
      </w:r>
      <w:r w:rsidRPr="00754BB9">
        <w:rPr>
          <w:rFonts w:ascii="Times New Roman" w:eastAsia="Times New Roman" w:hAnsi="Times New Roman" w:cs="Times New Roman"/>
          <w:color w:val="000000" w:themeColor="text1"/>
          <w:spacing w:val="2"/>
          <w:sz w:val="24"/>
          <w:szCs w:val="24"/>
          <w:lang w:eastAsia="ru-RU"/>
        </w:rPr>
        <w:br/>
        <w:t>защиты Воронежской области</w:t>
      </w:r>
      <w:r w:rsidRPr="00754BB9">
        <w:rPr>
          <w:rFonts w:ascii="Times New Roman" w:eastAsia="Times New Roman" w:hAnsi="Times New Roman" w:cs="Times New Roman"/>
          <w:color w:val="000000" w:themeColor="text1"/>
          <w:spacing w:val="2"/>
          <w:sz w:val="24"/>
          <w:szCs w:val="24"/>
          <w:lang w:eastAsia="ru-RU"/>
        </w:rPr>
        <w:br/>
        <w:t>от 25.05.2015 N 1071/ОД</w:t>
      </w:r>
    </w:p>
    <w:p w:rsidR="00754BB9" w:rsidRPr="00754BB9" w:rsidRDefault="00754BB9" w:rsidP="00754BB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br/>
        <w:t>"Приложение N 1</w:t>
      </w:r>
      <w:r w:rsidRPr="00754BB9">
        <w:rPr>
          <w:rFonts w:ascii="Times New Roman" w:eastAsia="Times New Roman" w:hAnsi="Times New Roman" w:cs="Times New Roman"/>
          <w:color w:val="000000" w:themeColor="text1"/>
          <w:spacing w:val="2"/>
          <w:sz w:val="24"/>
          <w:szCs w:val="24"/>
          <w:lang w:eastAsia="ru-RU"/>
        </w:rPr>
        <w:br/>
        <w:t>к административному регламенту</w:t>
      </w:r>
    </w:p>
    <w:p w:rsidR="00754BB9" w:rsidRPr="00754BB9" w:rsidRDefault="00754BB9" w:rsidP="00754BB9">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754BB9" w:rsidRPr="00754BB9" w:rsidRDefault="00754BB9" w:rsidP="00754BB9">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СВЕДЕНИЯ О МЕСТОНАХОЖДЕНИИ, ГРАФИКЕ РАБОТЫ И КОНТАКТНЫХ ТЕЛЕФОНАХ УЧРЕЖДЕНИЙ, ОКАЗЫВАЮЩИХ ГОСУДАРСТВЕННУЮ СОЦИАЛЬНУЮ ПОМОЩЬ </w:t>
      </w:r>
    </w:p>
    <w:tbl>
      <w:tblPr>
        <w:tblW w:w="0" w:type="auto"/>
        <w:tblCellMar>
          <w:left w:w="0" w:type="dxa"/>
          <w:right w:w="0" w:type="dxa"/>
        </w:tblCellMar>
        <w:tblLook w:val="04A0"/>
      </w:tblPr>
      <w:tblGrid>
        <w:gridCol w:w="607"/>
        <w:gridCol w:w="2743"/>
        <w:gridCol w:w="2293"/>
        <w:gridCol w:w="1598"/>
        <w:gridCol w:w="2822"/>
      </w:tblGrid>
      <w:tr w:rsidR="00754BB9" w:rsidRPr="00754BB9" w:rsidTr="00754BB9">
        <w:trPr>
          <w:trHeight w:val="15"/>
        </w:trPr>
        <w:tc>
          <w:tcPr>
            <w:tcW w:w="554"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3326"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772"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3326"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3142"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N </w:t>
            </w:r>
            <w:proofErr w:type="spellStart"/>
            <w:proofErr w:type="gramStart"/>
            <w:r w:rsidRPr="00754BB9">
              <w:rPr>
                <w:rFonts w:ascii="Times New Roman" w:eastAsia="Times New Roman" w:hAnsi="Times New Roman" w:cs="Times New Roman"/>
                <w:color w:val="000000" w:themeColor="text1"/>
                <w:sz w:val="24"/>
                <w:szCs w:val="24"/>
                <w:lang w:eastAsia="ru-RU"/>
              </w:rPr>
              <w:t>п</w:t>
            </w:r>
            <w:proofErr w:type="spellEnd"/>
            <w:proofErr w:type="gramEnd"/>
            <w:r w:rsidRPr="00754BB9">
              <w:rPr>
                <w:rFonts w:ascii="Times New Roman" w:eastAsia="Times New Roman" w:hAnsi="Times New Roman" w:cs="Times New Roman"/>
                <w:color w:val="000000" w:themeColor="text1"/>
                <w:sz w:val="24"/>
                <w:szCs w:val="24"/>
                <w:lang w:eastAsia="ru-RU"/>
              </w:rPr>
              <w:t>/</w:t>
            </w:r>
            <w:proofErr w:type="spellStart"/>
            <w:r w:rsidRPr="00754BB9">
              <w:rPr>
                <w:rFonts w:ascii="Times New Roman" w:eastAsia="Times New Roman" w:hAnsi="Times New Roman" w:cs="Times New Roman"/>
                <w:color w:val="000000" w:themeColor="text1"/>
                <w:sz w:val="24"/>
                <w:szCs w:val="24"/>
                <w:lang w:eastAsia="ru-RU"/>
              </w:rPr>
              <w:t>п</w:t>
            </w:r>
            <w:proofErr w:type="spellEnd"/>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Наименование учреждения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Адрес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График работы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Телефон, адрес электронной почты</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Департамент социальной защиты Воронежской области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394006, г. Воронеж, ул. Ворошилова, 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четверг с 9-00 до 18-00</w:t>
            </w:r>
            <w:r w:rsidRPr="00754BB9">
              <w:rPr>
                <w:rFonts w:ascii="Times New Roman" w:eastAsia="Times New Roman" w:hAnsi="Times New Roman" w:cs="Times New Roman"/>
                <w:color w:val="000000" w:themeColor="text1"/>
                <w:sz w:val="24"/>
                <w:szCs w:val="24"/>
                <w:lang w:eastAsia="ru-RU"/>
              </w:rPr>
              <w:br/>
              <w:t>пятница с 9-00 до 17-45</w:t>
            </w:r>
            <w:r w:rsidRPr="00754BB9">
              <w:rPr>
                <w:rFonts w:ascii="Times New Roman" w:eastAsia="Times New Roman" w:hAnsi="Times New Roman" w:cs="Times New Roman"/>
                <w:color w:val="000000" w:themeColor="text1"/>
                <w:sz w:val="24"/>
                <w:szCs w:val="24"/>
                <w:lang w:eastAsia="ru-RU"/>
              </w:rPr>
              <w:br/>
              <w:t xml:space="preserve">перерыв с 13-00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13-45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212-70-44 212-70-45</w:t>
            </w:r>
            <w:r w:rsidRPr="00754BB9">
              <w:rPr>
                <w:rFonts w:ascii="Times New Roman" w:eastAsia="Times New Roman" w:hAnsi="Times New Roman" w:cs="Times New Roman"/>
                <w:color w:val="000000" w:themeColor="text1"/>
                <w:sz w:val="24"/>
                <w:szCs w:val="24"/>
                <w:lang w:eastAsia="ru-RU"/>
              </w:rPr>
              <w:br/>
              <w:t>social@govvrn.ru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АУ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"Воронежский областной фонд социальной поддержки населения"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394026, г. Воронеж, ул. </w:t>
            </w:r>
            <w:proofErr w:type="spellStart"/>
            <w:r w:rsidRPr="00754BB9">
              <w:rPr>
                <w:rFonts w:ascii="Times New Roman" w:eastAsia="Times New Roman" w:hAnsi="Times New Roman" w:cs="Times New Roman"/>
                <w:color w:val="000000" w:themeColor="text1"/>
                <w:sz w:val="24"/>
                <w:szCs w:val="24"/>
                <w:lang w:eastAsia="ru-RU"/>
              </w:rPr>
              <w:t>Плехановская</w:t>
            </w:r>
            <w:proofErr w:type="spellEnd"/>
            <w:r w:rsidRPr="00754BB9">
              <w:rPr>
                <w:rFonts w:ascii="Times New Roman" w:eastAsia="Times New Roman" w:hAnsi="Times New Roman" w:cs="Times New Roman"/>
                <w:color w:val="000000" w:themeColor="text1"/>
                <w:sz w:val="24"/>
                <w:szCs w:val="24"/>
                <w:lang w:eastAsia="ru-RU"/>
              </w:rPr>
              <w:t>, 53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четверг с 9-00 до 18-00</w:t>
            </w:r>
            <w:r w:rsidRPr="00754BB9">
              <w:rPr>
                <w:rFonts w:ascii="Times New Roman" w:eastAsia="Times New Roman" w:hAnsi="Times New Roman" w:cs="Times New Roman"/>
                <w:color w:val="000000" w:themeColor="text1"/>
                <w:sz w:val="24"/>
                <w:szCs w:val="24"/>
                <w:lang w:eastAsia="ru-RU"/>
              </w:rPr>
              <w:br/>
              <w:t>пятница с 9-00 до 17-45</w:t>
            </w:r>
            <w:r w:rsidRPr="00754BB9">
              <w:rPr>
                <w:rFonts w:ascii="Times New Roman" w:eastAsia="Times New Roman" w:hAnsi="Times New Roman" w:cs="Times New Roman"/>
                <w:color w:val="000000" w:themeColor="text1"/>
                <w:sz w:val="24"/>
                <w:szCs w:val="24"/>
                <w:lang w:eastAsia="ru-RU"/>
              </w:rPr>
              <w:br/>
              <w:t xml:space="preserve">перерыв с 13-00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13-45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261-04-77</w:t>
            </w:r>
            <w:r w:rsidRPr="00754BB9">
              <w:rPr>
                <w:rFonts w:ascii="Times New Roman" w:eastAsia="Times New Roman" w:hAnsi="Times New Roman" w:cs="Times New Roman"/>
                <w:color w:val="000000" w:themeColor="text1"/>
                <w:sz w:val="24"/>
                <w:szCs w:val="24"/>
                <w:lang w:eastAsia="ru-RU"/>
              </w:rPr>
              <w:br/>
              <w:t>fond77777@yandex.ru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Центральный офис АУ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"Многофункциональный центр предоставления государственных и муниципальных услуг" г. Воронеж</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394019, г. Воронеж, ул. Дружинников, д. 3б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9.00 до 18.00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9.00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16.45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226-99-99</w:t>
            </w:r>
            <w:r w:rsidRPr="00754BB9">
              <w:rPr>
                <w:rFonts w:ascii="Times New Roman" w:eastAsia="Times New Roman" w:hAnsi="Times New Roman" w:cs="Times New Roman"/>
                <w:color w:val="000000" w:themeColor="text1"/>
                <w:sz w:val="24"/>
                <w:szCs w:val="24"/>
                <w:lang w:eastAsia="ru-RU"/>
              </w:rPr>
              <w:br/>
              <w:t>yuzhegulskiy@govvrn.ru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Железнодорожном районе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Воронежа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394063, г. Воронеж, Ленинский просп., д. 174п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9.00 до 18.00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9.00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16.45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267-93-70</w:t>
            </w:r>
            <w:r w:rsidRPr="00754BB9">
              <w:rPr>
                <w:rFonts w:ascii="Times New Roman" w:eastAsia="Times New Roman" w:hAnsi="Times New Roman" w:cs="Times New Roman"/>
                <w:color w:val="000000" w:themeColor="text1"/>
                <w:sz w:val="24"/>
                <w:szCs w:val="24"/>
                <w:lang w:eastAsia="ru-RU"/>
              </w:rPr>
              <w:br/>
              <w:t>yulihacheva@govvrn.ru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Ленинском районе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Воронежа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394006, г. Воронеж, ул. 20-летия Октября, д. 123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10.00 до 19.00</w:t>
            </w:r>
            <w:r w:rsidRPr="00754BB9">
              <w:rPr>
                <w:rFonts w:ascii="Times New Roman" w:eastAsia="Times New Roman" w:hAnsi="Times New Roman" w:cs="Times New Roman"/>
                <w:color w:val="000000" w:themeColor="text1"/>
                <w:sz w:val="24"/>
                <w:szCs w:val="24"/>
                <w:lang w:eastAsia="ru-RU"/>
              </w:rPr>
              <w:br/>
            </w:r>
            <w:r w:rsidRPr="00754BB9">
              <w:rPr>
                <w:rFonts w:ascii="Times New Roman" w:eastAsia="Times New Roman" w:hAnsi="Times New Roman" w:cs="Times New Roman"/>
                <w:color w:val="000000" w:themeColor="text1"/>
                <w:sz w:val="24"/>
                <w:szCs w:val="24"/>
                <w:lang w:eastAsia="ru-RU"/>
              </w:rPr>
              <w:lastRenderedPageBreak/>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10.00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17.45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(473) 210-75-95</w:t>
            </w:r>
            <w:r w:rsidRPr="00754BB9">
              <w:rPr>
                <w:rFonts w:ascii="Times New Roman" w:eastAsia="Times New Roman" w:hAnsi="Times New Roman" w:cs="Times New Roman"/>
                <w:color w:val="000000" w:themeColor="text1"/>
                <w:sz w:val="24"/>
                <w:szCs w:val="24"/>
                <w:lang w:eastAsia="ru-RU"/>
              </w:rPr>
              <w:br/>
              <w:t>nkymickaya@govvrn.ru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Советском районе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Воронежа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г. Воронеж, ул. Домостроителей, д. 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9.00 до 18.00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 с 9.00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16.45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257-84-55</w:t>
            </w:r>
            <w:r w:rsidRPr="00754BB9">
              <w:rPr>
                <w:rFonts w:ascii="Times New Roman" w:eastAsia="Times New Roman" w:hAnsi="Times New Roman" w:cs="Times New Roman"/>
                <w:color w:val="000000" w:themeColor="text1"/>
                <w:sz w:val="24"/>
                <w:szCs w:val="24"/>
                <w:lang w:eastAsia="ru-RU"/>
              </w:rPr>
              <w:br/>
              <w:t>lbelykh@govvrn.ru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Коминтерновском районе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Воронежа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г. Воронеж, Московский просп., д. 129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9.00 до 18.00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 с 9.00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16.45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257-91-91</w:t>
            </w:r>
            <w:r w:rsidRPr="00754BB9">
              <w:rPr>
                <w:rFonts w:ascii="Times New Roman" w:eastAsia="Times New Roman" w:hAnsi="Times New Roman" w:cs="Times New Roman"/>
                <w:color w:val="000000" w:themeColor="text1"/>
                <w:sz w:val="24"/>
                <w:szCs w:val="24"/>
                <w:lang w:eastAsia="ru-RU"/>
              </w:rPr>
              <w:br/>
              <w:t>akosmatyh@govvrn.ru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Левобережном районе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Воронежа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г. Воронеж, ул. Ростовская, д. 34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9.00 до 18.00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 с 9.00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16.45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257-84-84</w:t>
            </w:r>
            <w:r w:rsidRPr="00754BB9">
              <w:rPr>
                <w:rFonts w:ascii="Times New Roman" w:eastAsia="Times New Roman" w:hAnsi="Times New Roman" w:cs="Times New Roman"/>
                <w:color w:val="000000" w:themeColor="text1"/>
                <w:sz w:val="24"/>
                <w:szCs w:val="24"/>
                <w:lang w:eastAsia="ru-RU"/>
              </w:rPr>
              <w:br/>
              <w:t>ishmyglev@govvrn.ru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spellStart"/>
            <w:r w:rsidRPr="00754BB9">
              <w:rPr>
                <w:rFonts w:ascii="Times New Roman" w:eastAsia="Times New Roman" w:hAnsi="Times New Roman" w:cs="Times New Roman"/>
                <w:color w:val="000000" w:themeColor="text1"/>
                <w:sz w:val="24"/>
                <w:szCs w:val="24"/>
                <w:lang w:eastAsia="ru-RU"/>
              </w:rPr>
              <w:t>пгт</w:t>
            </w:r>
            <w:proofErr w:type="spellEnd"/>
            <w:r w:rsidRPr="00754BB9">
              <w:rPr>
                <w:rFonts w:ascii="Times New Roman" w:eastAsia="Times New Roman" w:hAnsi="Times New Roman" w:cs="Times New Roman"/>
                <w:color w:val="000000" w:themeColor="text1"/>
                <w:sz w:val="24"/>
                <w:szCs w:val="24"/>
                <w:lang w:eastAsia="ru-RU"/>
              </w:rPr>
              <w:t xml:space="preserve"> Анна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Воронежская обл., </w:t>
            </w:r>
            <w:proofErr w:type="spellStart"/>
            <w:r w:rsidRPr="00754BB9">
              <w:rPr>
                <w:rFonts w:ascii="Times New Roman" w:eastAsia="Times New Roman" w:hAnsi="Times New Roman" w:cs="Times New Roman"/>
                <w:color w:val="000000" w:themeColor="text1"/>
                <w:sz w:val="24"/>
                <w:szCs w:val="24"/>
                <w:lang w:eastAsia="ru-RU"/>
              </w:rPr>
              <w:t>пгт</w:t>
            </w:r>
            <w:proofErr w:type="spellEnd"/>
            <w:r w:rsidRPr="00754BB9">
              <w:rPr>
                <w:rFonts w:ascii="Times New Roman" w:eastAsia="Times New Roman" w:hAnsi="Times New Roman" w:cs="Times New Roman"/>
                <w:color w:val="000000" w:themeColor="text1"/>
                <w:sz w:val="24"/>
                <w:szCs w:val="24"/>
                <w:lang w:eastAsia="ru-RU"/>
              </w:rPr>
              <w:t xml:space="preserve"> Анна, ул. Гнездилова, д. 18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 xml:space="preserve">среда с </w:t>
            </w:r>
            <w:r w:rsidRPr="00754BB9">
              <w:rPr>
                <w:rFonts w:ascii="Times New Roman" w:eastAsia="Times New Roman" w:hAnsi="Times New Roman" w:cs="Times New Roman"/>
                <w:color w:val="000000" w:themeColor="text1"/>
                <w:sz w:val="24"/>
                <w:szCs w:val="24"/>
                <w:lang w:eastAsia="ru-RU"/>
              </w:rPr>
              <w:lastRenderedPageBreak/>
              <w:t>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(473) 33-3-06-85</w:t>
            </w:r>
            <w:r w:rsidRPr="00754BB9">
              <w:rPr>
                <w:rFonts w:ascii="Times New Roman" w:eastAsia="Times New Roman" w:hAnsi="Times New Roman" w:cs="Times New Roman"/>
                <w:color w:val="000000" w:themeColor="text1"/>
                <w:sz w:val="24"/>
                <w:szCs w:val="24"/>
                <w:lang w:eastAsia="ru-RU"/>
              </w:rPr>
              <w:br/>
              <w:t>olevashova@govvrn.ru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Борисоглебске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397140, </w:t>
            </w: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г. Борисоглебск, ул. Народная, 50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54-6-98-55</w:t>
            </w:r>
            <w:r w:rsidRPr="00754BB9">
              <w:rPr>
                <w:rFonts w:ascii="Times New Roman" w:eastAsia="Times New Roman" w:hAnsi="Times New Roman" w:cs="Times New Roman"/>
                <w:color w:val="000000" w:themeColor="text1"/>
                <w:sz w:val="24"/>
                <w:szCs w:val="24"/>
                <w:lang w:eastAsia="ru-RU"/>
              </w:rPr>
              <w:br/>
              <w:t>smitrofanov@govvrn.ru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Богучаре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г. Богучар, ул. 50-летия Победы, д. 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66-3-92-11</w:t>
            </w:r>
            <w:r w:rsidRPr="00754BB9">
              <w:rPr>
                <w:rFonts w:ascii="Times New Roman" w:eastAsia="Times New Roman" w:hAnsi="Times New Roman" w:cs="Times New Roman"/>
                <w:color w:val="000000" w:themeColor="text1"/>
                <w:sz w:val="24"/>
                <w:szCs w:val="24"/>
                <w:lang w:eastAsia="ru-RU"/>
              </w:rPr>
              <w:br/>
              <w:t>nkuznecova@govvrn.ru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Боброве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Воронежская обл., г. Бобров, ул. Кирова, д. 44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50-4-62-10 vpkolesnikov@govvrn.ru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Бутурлиновка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Воронежская обл., г. Бутурлиновка, ул. Красная, д. 10а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 xml:space="preserve">среда с 11.00 до </w:t>
            </w:r>
            <w:r w:rsidRPr="00754BB9">
              <w:rPr>
                <w:rFonts w:ascii="Times New Roman" w:eastAsia="Times New Roman" w:hAnsi="Times New Roman" w:cs="Times New Roman"/>
                <w:color w:val="000000" w:themeColor="text1"/>
                <w:sz w:val="24"/>
                <w:szCs w:val="24"/>
                <w:lang w:eastAsia="ru-RU"/>
              </w:rPr>
              <w:lastRenderedPageBreak/>
              <w:t>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(473) 61-4-77-47</w:t>
            </w:r>
            <w:r w:rsidRPr="00754BB9">
              <w:rPr>
                <w:rFonts w:ascii="Times New Roman" w:eastAsia="Times New Roman" w:hAnsi="Times New Roman" w:cs="Times New Roman"/>
                <w:color w:val="000000" w:themeColor="text1"/>
                <w:sz w:val="24"/>
                <w:szCs w:val="24"/>
                <w:lang w:eastAsia="ru-RU"/>
              </w:rPr>
              <w:br/>
              <w:t>agorlachev@govvrn.ru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w:t>
            </w:r>
            <w:proofErr w:type="gramStart"/>
            <w:r w:rsidRPr="00754BB9">
              <w:rPr>
                <w:rFonts w:ascii="Times New Roman" w:eastAsia="Times New Roman" w:hAnsi="Times New Roman" w:cs="Times New Roman"/>
                <w:color w:val="000000" w:themeColor="text1"/>
                <w:sz w:val="24"/>
                <w:szCs w:val="24"/>
                <w:lang w:eastAsia="ru-RU"/>
              </w:rPr>
              <w:t>в</w:t>
            </w:r>
            <w:proofErr w:type="gramEnd"/>
            <w:r w:rsidRPr="00754BB9">
              <w:rPr>
                <w:rFonts w:ascii="Times New Roman" w:eastAsia="Times New Roman" w:hAnsi="Times New Roman" w:cs="Times New Roman"/>
                <w:color w:val="000000" w:themeColor="text1"/>
                <w:sz w:val="24"/>
                <w:szCs w:val="24"/>
                <w:lang w:eastAsia="ru-RU"/>
              </w:rPr>
              <w:t xml:space="preserve"> с. Верхний Мамон</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с. Верхний Мамон, ул. 22 Партсъезда, д. 83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55-5-80-38</w:t>
            </w:r>
            <w:r w:rsidRPr="00754BB9">
              <w:rPr>
                <w:rFonts w:ascii="Times New Roman" w:eastAsia="Times New Roman" w:hAnsi="Times New Roman" w:cs="Times New Roman"/>
                <w:color w:val="000000" w:themeColor="text1"/>
                <w:sz w:val="24"/>
                <w:szCs w:val="24"/>
                <w:lang w:eastAsia="ru-RU"/>
              </w:rPr>
              <w:br/>
              <w:t>emyazin@govvrn.ru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w:t>
            </w:r>
            <w:proofErr w:type="gramStart"/>
            <w:r w:rsidRPr="00754BB9">
              <w:rPr>
                <w:rFonts w:ascii="Times New Roman" w:eastAsia="Times New Roman" w:hAnsi="Times New Roman" w:cs="Times New Roman"/>
                <w:color w:val="000000" w:themeColor="text1"/>
                <w:sz w:val="24"/>
                <w:szCs w:val="24"/>
                <w:lang w:eastAsia="ru-RU"/>
              </w:rPr>
              <w:t>в</w:t>
            </w:r>
            <w:proofErr w:type="gramEnd"/>
            <w:r w:rsidRPr="00754BB9">
              <w:rPr>
                <w:rFonts w:ascii="Times New Roman" w:eastAsia="Times New Roman" w:hAnsi="Times New Roman" w:cs="Times New Roman"/>
                <w:color w:val="000000" w:themeColor="text1"/>
                <w:sz w:val="24"/>
                <w:szCs w:val="24"/>
                <w:lang w:eastAsia="ru-RU"/>
              </w:rPr>
              <w:t xml:space="preserve"> с. Верхняя Хава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proofErr w:type="gramStart"/>
            <w:r w:rsidRPr="00754BB9">
              <w:rPr>
                <w:rFonts w:ascii="Times New Roman" w:eastAsia="Times New Roman" w:hAnsi="Times New Roman" w:cs="Times New Roman"/>
                <w:color w:val="000000" w:themeColor="text1"/>
                <w:sz w:val="24"/>
                <w:szCs w:val="24"/>
                <w:lang w:eastAsia="ru-RU"/>
              </w:rPr>
              <w:t>Воронежская обл., с. Верхняя Хава, ул. 50 лет Октября, д. 44</w:t>
            </w:r>
            <w:proofErr w:type="gramEnd"/>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43-7-38-88</w:t>
            </w:r>
            <w:r w:rsidRPr="00754BB9">
              <w:rPr>
                <w:rFonts w:ascii="Times New Roman" w:eastAsia="Times New Roman" w:hAnsi="Times New Roman" w:cs="Times New Roman"/>
                <w:color w:val="000000" w:themeColor="text1"/>
                <w:sz w:val="24"/>
                <w:szCs w:val="24"/>
                <w:lang w:eastAsia="ru-RU"/>
              </w:rPr>
              <w:br/>
              <w:t>nkhalimenkova@govvrn.ru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spellStart"/>
            <w:r w:rsidRPr="00754BB9">
              <w:rPr>
                <w:rFonts w:ascii="Times New Roman" w:eastAsia="Times New Roman" w:hAnsi="Times New Roman" w:cs="Times New Roman"/>
                <w:color w:val="000000" w:themeColor="text1"/>
                <w:sz w:val="24"/>
                <w:szCs w:val="24"/>
                <w:lang w:eastAsia="ru-RU"/>
              </w:rPr>
              <w:t>пгт</w:t>
            </w:r>
            <w:proofErr w:type="spellEnd"/>
            <w:r w:rsidRPr="00754BB9">
              <w:rPr>
                <w:rFonts w:ascii="Times New Roman" w:eastAsia="Times New Roman" w:hAnsi="Times New Roman" w:cs="Times New Roman"/>
                <w:color w:val="000000" w:themeColor="text1"/>
                <w:sz w:val="24"/>
                <w:szCs w:val="24"/>
                <w:lang w:eastAsia="ru-RU"/>
              </w:rPr>
              <w:t xml:space="preserve"> Грибановский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w:t>
            </w:r>
            <w:proofErr w:type="spellStart"/>
            <w:r w:rsidRPr="00754BB9">
              <w:rPr>
                <w:rFonts w:ascii="Times New Roman" w:eastAsia="Times New Roman" w:hAnsi="Times New Roman" w:cs="Times New Roman"/>
                <w:color w:val="000000" w:themeColor="text1"/>
                <w:sz w:val="24"/>
                <w:szCs w:val="24"/>
                <w:lang w:eastAsia="ru-RU"/>
              </w:rPr>
              <w:t>пгт</w:t>
            </w:r>
            <w:proofErr w:type="spellEnd"/>
            <w:r w:rsidRPr="00754BB9">
              <w:rPr>
                <w:rFonts w:ascii="Times New Roman" w:eastAsia="Times New Roman" w:hAnsi="Times New Roman" w:cs="Times New Roman"/>
                <w:color w:val="000000" w:themeColor="text1"/>
                <w:sz w:val="24"/>
                <w:szCs w:val="24"/>
                <w:lang w:eastAsia="ru-RU"/>
              </w:rPr>
              <w:t xml:space="preserve"> Грибановский, ул. Мебельная, д. 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33-3-06-91</w:t>
            </w:r>
            <w:r w:rsidRPr="00754BB9">
              <w:rPr>
                <w:rFonts w:ascii="Times New Roman" w:eastAsia="Times New Roman" w:hAnsi="Times New Roman" w:cs="Times New Roman"/>
                <w:color w:val="000000" w:themeColor="text1"/>
                <w:sz w:val="24"/>
                <w:szCs w:val="24"/>
                <w:lang w:eastAsia="ru-RU"/>
              </w:rPr>
              <w:br/>
              <w:t>oefanova@govvrn.ru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spellStart"/>
            <w:r w:rsidRPr="00754BB9">
              <w:rPr>
                <w:rFonts w:ascii="Times New Roman" w:eastAsia="Times New Roman" w:hAnsi="Times New Roman" w:cs="Times New Roman"/>
                <w:color w:val="000000" w:themeColor="text1"/>
                <w:sz w:val="24"/>
                <w:szCs w:val="24"/>
                <w:lang w:eastAsia="ru-RU"/>
              </w:rPr>
              <w:t>пгт</w:t>
            </w:r>
            <w:proofErr w:type="spellEnd"/>
            <w:r w:rsidRPr="00754BB9">
              <w:rPr>
                <w:rFonts w:ascii="Times New Roman" w:eastAsia="Times New Roman" w:hAnsi="Times New Roman" w:cs="Times New Roman"/>
                <w:color w:val="000000" w:themeColor="text1"/>
                <w:sz w:val="24"/>
                <w:szCs w:val="24"/>
                <w:lang w:eastAsia="ru-RU"/>
              </w:rPr>
              <w:t xml:space="preserve"> Каменка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Воронежская обл., </w:t>
            </w:r>
            <w:proofErr w:type="spellStart"/>
            <w:r w:rsidRPr="00754BB9">
              <w:rPr>
                <w:rFonts w:ascii="Times New Roman" w:eastAsia="Times New Roman" w:hAnsi="Times New Roman" w:cs="Times New Roman"/>
                <w:color w:val="000000" w:themeColor="text1"/>
                <w:sz w:val="24"/>
                <w:szCs w:val="24"/>
                <w:lang w:eastAsia="ru-RU"/>
              </w:rPr>
              <w:t>пгт</w:t>
            </w:r>
            <w:proofErr w:type="spellEnd"/>
            <w:r w:rsidRPr="00754BB9">
              <w:rPr>
                <w:rFonts w:ascii="Times New Roman" w:eastAsia="Times New Roman" w:hAnsi="Times New Roman" w:cs="Times New Roman"/>
                <w:color w:val="000000" w:themeColor="text1"/>
                <w:sz w:val="24"/>
                <w:szCs w:val="24"/>
                <w:lang w:eastAsia="ru-RU"/>
              </w:rPr>
              <w:t xml:space="preserve"> Каменка, ул. Ленина, д. 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r>
            <w:r w:rsidRPr="00754BB9">
              <w:rPr>
                <w:rFonts w:ascii="Times New Roman" w:eastAsia="Times New Roman" w:hAnsi="Times New Roman" w:cs="Times New Roman"/>
                <w:color w:val="000000" w:themeColor="text1"/>
                <w:sz w:val="24"/>
                <w:szCs w:val="24"/>
                <w:lang w:eastAsia="ru-RU"/>
              </w:rPr>
              <w:lastRenderedPageBreak/>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(473) 57-4-56-56</w:t>
            </w:r>
            <w:r w:rsidRPr="00754BB9">
              <w:rPr>
                <w:rFonts w:ascii="Times New Roman" w:eastAsia="Times New Roman" w:hAnsi="Times New Roman" w:cs="Times New Roman"/>
                <w:color w:val="000000" w:themeColor="text1"/>
                <w:sz w:val="24"/>
                <w:szCs w:val="24"/>
                <w:lang w:eastAsia="ru-RU"/>
              </w:rPr>
              <w:br/>
              <w:t>iteslya@govvrn.ru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18.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Калач</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Воронежская обл., г. Калач, пл. Ленина, д. 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63-2-92-99</w:t>
            </w:r>
            <w:r w:rsidRPr="00754BB9">
              <w:rPr>
                <w:rFonts w:ascii="Times New Roman" w:eastAsia="Times New Roman" w:hAnsi="Times New Roman" w:cs="Times New Roman"/>
                <w:color w:val="000000" w:themeColor="text1"/>
                <w:sz w:val="24"/>
                <w:szCs w:val="24"/>
                <w:lang w:eastAsia="ru-RU"/>
              </w:rPr>
              <w:br/>
              <w:t>amaslov@govvrn.ru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с. </w:t>
            </w:r>
            <w:proofErr w:type="gramStart"/>
            <w:r w:rsidRPr="00754BB9">
              <w:rPr>
                <w:rFonts w:ascii="Times New Roman" w:eastAsia="Times New Roman" w:hAnsi="Times New Roman" w:cs="Times New Roman"/>
                <w:color w:val="000000" w:themeColor="text1"/>
                <w:sz w:val="24"/>
                <w:szCs w:val="24"/>
                <w:lang w:eastAsia="ru-RU"/>
              </w:rPr>
              <w:t>Каширское</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Воронежская обл., с. Каширское, ул. Комсомольская, д. 1в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42-4-30-20</w:t>
            </w:r>
            <w:r w:rsidRPr="00754BB9">
              <w:rPr>
                <w:rFonts w:ascii="Times New Roman" w:eastAsia="Times New Roman" w:hAnsi="Times New Roman" w:cs="Times New Roman"/>
                <w:color w:val="000000" w:themeColor="text1"/>
                <w:sz w:val="24"/>
                <w:szCs w:val="24"/>
                <w:lang w:eastAsia="ru-RU"/>
              </w:rPr>
              <w:br/>
              <w:t>mfedorkova@govvrn.ru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Лиски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Воронежская обл., г. Лиски, ул. Маршала Жукова, д. 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91-2-85-50</w:t>
            </w:r>
            <w:r w:rsidRPr="00754BB9">
              <w:rPr>
                <w:rFonts w:ascii="Times New Roman" w:eastAsia="Times New Roman" w:hAnsi="Times New Roman" w:cs="Times New Roman"/>
                <w:color w:val="000000" w:themeColor="text1"/>
                <w:sz w:val="24"/>
                <w:szCs w:val="24"/>
                <w:lang w:eastAsia="ru-RU"/>
              </w:rPr>
              <w:br/>
              <w:t>vkorovina@govvrn.ru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xml:space="preserve">. </w:t>
            </w:r>
            <w:proofErr w:type="spellStart"/>
            <w:r w:rsidRPr="00754BB9">
              <w:rPr>
                <w:rFonts w:ascii="Times New Roman" w:eastAsia="Times New Roman" w:hAnsi="Times New Roman" w:cs="Times New Roman"/>
                <w:color w:val="000000" w:themeColor="text1"/>
                <w:sz w:val="24"/>
                <w:szCs w:val="24"/>
                <w:lang w:eastAsia="ru-RU"/>
              </w:rPr>
              <w:t>Нововоронеже</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Воронежская обл., г. </w:t>
            </w:r>
            <w:proofErr w:type="spellStart"/>
            <w:r w:rsidRPr="00754BB9">
              <w:rPr>
                <w:rFonts w:ascii="Times New Roman" w:eastAsia="Times New Roman" w:hAnsi="Times New Roman" w:cs="Times New Roman"/>
                <w:color w:val="000000" w:themeColor="text1"/>
                <w:sz w:val="24"/>
                <w:szCs w:val="24"/>
                <w:lang w:eastAsia="ru-RU"/>
              </w:rPr>
              <w:t>Нововоронеж</w:t>
            </w:r>
            <w:proofErr w:type="spellEnd"/>
            <w:r w:rsidRPr="00754BB9">
              <w:rPr>
                <w:rFonts w:ascii="Times New Roman" w:eastAsia="Times New Roman" w:hAnsi="Times New Roman" w:cs="Times New Roman"/>
                <w:color w:val="000000" w:themeColor="text1"/>
                <w:sz w:val="24"/>
                <w:szCs w:val="24"/>
                <w:lang w:eastAsia="ru-RU"/>
              </w:rPr>
              <w:t>, ул. Набережная, д. 34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w:t>
            </w:r>
            <w:r w:rsidRPr="00754BB9">
              <w:rPr>
                <w:rFonts w:ascii="Times New Roman" w:eastAsia="Times New Roman" w:hAnsi="Times New Roman" w:cs="Times New Roman"/>
                <w:color w:val="000000" w:themeColor="text1"/>
                <w:sz w:val="24"/>
                <w:szCs w:val="24"/>
                <w:lang w:eastAsia="ru-RU"/>
              </w:rPr>
              <w:lastRenderedPageBreak/>
              <w:t xml:space="preserve">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(473) 64-7-40-65</w:t>
            </w:r>
            <w:r w:rsidRPr="00754BB9">
              <w:rPr>
                <w:rFonts w:ascii="Times New Roman" w:eastAsia="Times New Roman" w:hAnsi="Times New Roman" w:cs="Times New Roman"/>
                <w:color w:val="000000" w:themeColor="text1"/>
                <w:sz w:val="24"/>
                <w:szCs w:val="24"/>
                <w:lang w:eastAsia="ru-RU"/>
              </w:rPr>
              <w:br/>
              <w:t>nstredinina@govvrn.ru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Острогожске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г. Острогожск, ул. Комсомольская, д. 60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75-4-48-82</w:t>
            </w:r>
            <w:r w:rsidRPr="00754BB9">
              <w:rPr>
                <w:rFonts w:ascii="Times New Roman" w:eastAsia="Times New Roman" w:hAnsi="Times New Roman" w:cs="Times New Roman"/>
                <w:color w:val="000000" w:themeColor="text1"/>
                <w:sz w:val="24"/>
                <w:szCs w:val="24"/>
                <w:lang w:eastAsia="ru-RU"/>
              </w:rPr>
              <w:br/>
              <w:t>okolesnikova@govvrn.ru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Павловске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г. Павловск, ул. 1 Мая, д. 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62-5-92-10</w:t>
            </w:r>
            <w:r w:rsidRPr="00754BB9">
              <w:rPr>
                <w:rFonts w:ascii="Times New Roman" w:eastAsia="Times New Roman" w:hAnsi="Times New Roman" w:cs="Times New Roman"/>
                <w:color w:val="000000" w:themeColor="text1"/>
                <w:sz w:val="24"/>
                <w:szCs w:val="24"/>
                <w:lang w:eastAsia="ru-RU"/>
              </w:rPr>
              <w:br/>
              <w:t>syureva@govvrn.ru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spellStart"/>
            <w:r w:rsidRPr="00754BB9">
              <w:rPr>
                <w:rFonts w:ascii="Times New Roman" w:eastAsia="Times New Roman" w:hAnsi="Times New Roman" w:cs="Times New Roman"/>
                <w:color w:val="000000" w:themeColor="text1"/>
                <w:sz w:val="24"/>
                <w:szCs w:val="24"/>
                <w:lang w:eastAsia="ru-RU"/>
              </w:rPr>
              <w:t>рп</w:t>
            </w:r>
            <w:proofErr w:type="spellEnd"/>
            <w:r w:rsidRPr="00754BB9">
              <w:rPr>
                <w:rFonts w:ascii="Times New Roman" w:eastAsia="Times New Roman" w:hAnsi="Times New Roman" w:cs="Times New Roman"/>
                <w:color w:val="000000" w:themeColor="text1"/>
                <w:sz w:val="24"/>
                <w:szCs w:val="24"/>
                <w:lang w:eastAsia="ru-RU"/>
              </w:rPr>
              <w:t xml:space="preserve"> Панино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w:t>
            </w:r>
            <w:proofErr w:type="spellStart"/>
            <w:r w:rsidRPr="00754BB9">
              <w:rPr>
                <w:rFonts w:ascii="Times New Roman" w:eastAsia="Times New Roman" w:hAnsi="Times New Roman" w:cs="Times New Roman"/>
                <w:color w:val="000000" w:themeColor="text1"/>
                <w:sz w:val="24"/>
                <w:szCs w:val="24"/>
                <w:lang w:eastAsia="ru-RU"/>
              </w:rPr>
              <w:t>рп</w:t>
            </w:r>
            <w:proofErr w:type="spellEnd"/>
            <w:r w:rsidRPr="00754BB9">
              <w:rPr>
                <w:rFonts w:ascii="Times New Roman" w:eastAsia="Times New Roman" w:hAnsi="Times New Roman" w:cs="Times New Roman"/>
                <w:color w:val="000000" w:themeColor="text1"/>
                <w:sz w:val="24"/>
                <w:szCs w:val="24"/>
                <w:lang w:eastAsia="ru-RU"/>
              </w:rPr>
              <w:t xml:space="preserve"> Панино, ул. Железнодорожная, д. 55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44-4-92-24</w:t>
            </w:r>
            <w:r w:rsidRPr="00754BB9">
              <w:rPr>
                <w:rFonts w:ascii="Times New Roman" w:eastAsia="Times New Roman" w:hAnsi="Times New Roman" w:cs="Times New Roman"/>
                <w:color w:val="000000" w:themeColor="text1"/>
                <w:sz w:val="24"/>
                <w:szCs w:val="24"/>
                <w:lang w:eastAsia="ru-RU"/>
              </w:rPr>
              <w:br/>
              <w:t>edonskaya@govvrn.ru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w:t>
            </w:r>
            <w:proofErr w:type="gramStart"/>
            <w:r w:rsidRPr="00754BB9">
              <w:rPr>
                <w:rFonts w:ascii="Times New Roman" w:eastAsia="Times New Roman" w:hAnsi="Times New Roman" w:cs="Times New Roman"/>
                <w:color w:val="000000" w:themeColor="text1"/>
                <w:sz w:val="24"/>
                <w:szCs w:val="24"/>
                <w:lang w:eastAsia="ru-RU"/>
              </w:rPr>
              <w:t>в</w:t>
            </w:r>
            <w:proofErr w:type="gramEnd"/>
            <w:r w:rsidRPr="00754BB9">
              <w:rPr>
                <w:rFonts w:ascii="Times New Roman" w:eastAsia="Times New Roman" w:hAnsi="Times New Roman" w:cs="Times New Roman"/>
                <w:color w:val="000000" w:themeColor="text1"/>
                <w:sz w:val="24"/>
                <w:szCs w:val="24"/>
                <w:lang w:eastAsia="ru-RU"/>
              </w:rPr>
              <w:t xml:space="preserve"> с. Петропавловка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proofErr w:type="gramStart"/>
            <w:r w:rsidRPr="00754BB9">
              <w:rPr>
                <w:rFonts w:ascii="Times New Roman" w:eastAsia="Times New Roman" w:hAnsi="Times New Roman" w:cs="Times New Roman"/>
                <w:color w:val="000000" w:themeColor="text1"/>
                <w:sz w:val="24"/>
                <w:szCs w:val="24"/>
                <w:lang w:eastAsia="ru-RU"/>
              </w:rPr>
              <w:t>Воронежская обл., с. Петропавловка, ул. Победы, д. 19</w:t>
            </w:r>
            <w:proofErr w:type="gramEnd"/>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w:t>
            </w:r>
            <w:r w:rsidRPr="00754BB9">
              <w:rPr>
                <w:rFonts w:ascii="Times New Roman" w:eastAsia="Times New Roman" w:hAnsi="Times New Roman" w:cs="Times New Roman"/>
                <w:color w:val="000000" w:themeColor="text1"/>
                <w:sz w:val="24"/>
                <w:szCs w:val="24"/>
                <w:lang w:eastAsia="ru-RU"/>
              </w:rPr>
              <w:lastRenderedPageBreak/>
              <w:t>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(473) 65-2-40-09</w:t>
            </w:r>
            <w:r w:rsidRPr="00754BB9">
              <w:rPr>
                <w:rFonts w:ascii="Times New Roman" w:eastAsia="Times New Roman" w:hAnsi="Times New Roman" w:cs="Times New Roman"/>
                <w:color w:val="000000" w:themeColor="text1"/>
                <w:sz w:val="24"/>
                <w:szCs w:val="24"/>
                <w:lang w:eastAsia="ru-RU"/>
              </w:rPr>
              <w:br/>
              <w:t>ysobkalov@govvrn.ru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26.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spellStart"/>
            <w:r w:rsidRPr="00754BB9">
              <w:rPr>
                <w:rFonts w:ascii="Times New Roman" w:eastAsia="Times New Roman" w:hAnsi="Times New Roman" w:cs="Times New Roman"/>
                <w:color w:val="000000" w:themeColor="text1"/>
                <w:sz w:val="24"/>
                <w:szCs w:val="24"/>
                <w:lang w:eastAsia="ru-RU"/>
              </w:rPr>
              <w:t>пгт</w:t>
            </w:r>
            <w:proofErr w:type="spellEnd"/>
            <w:r w:rsidRPr="00754BB9">
              <w:rPr>
                <w:rFonts w:ascii="Times New Roman" w:eastAsia="Times New Roman" w:hAnsi="Times New Roman" w:cs="Times New Roman"/>
                <w:color w:val="000000" w:themeColor="text1"/>
                <w:sz w:val="24"/>
                <w:szCs w:val="24"/>
                <w:lang w:eastAsia="ru-RU"/>
              </w:rPr>
              <w:t xml:space="preserve"> Подгоренский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Воронежская обл., </w:t>
            </w:r>
            <w:proofErr w:type="spellStart"/>
            <w:r w:rsidRPr="00754BB9">
              <w:rPr>
                <w:rFonts w:ascii="Times New Roman" w:eastAsia="Times New Roman" w:hAnsi="Times New Roman" w:cs="Times New Roman"/>
                <w:color w:val="000000" w:themeColor="text1"/>
                <w:sz w:val="24"/>
                <w:szCs w:val="24"/>
                <w:lang w:eastAsia="ru-RU"/>
              </w:rPr>
              <w:t>пгт</w:t>
            </w:r>
            <w:proofErr w:type="spellEnd"/>
            <w:r w:rsidRPr="00754BB9">
              <w:rPr>
                <w:rFonts w:ascii="Times New Roman" w:eastAsia="Times New Roman" w:hAnsi="Times New Roman" w:cs="Times New Roman"/>
                <w:color w:val="000000" w:themeColor="text1"/>
                <w:sz w:val="24"/>
                <w:szCs w:val="24"/>
                <w:lang w:eastAsia="ru-RU"/>
              </w:rPr>
              <w:t xml:space="preserve"> Подгоренский, ул. Ленина, д. 19а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94-5-65-64</w:t>
            </w:r>
            <w:r w:rsidRPr="00754BB9">
              <w:rPr>
                <w:rFonts w:ascii="Times New Roman" w:eastAsia="Times New Roman" w:hAnsi="Times New Roman" w:cs="Times New Roman"/>
                <w:color w:val="000000" w:themeColor="text1"/>
                <w:sz w:val="24"/>
                <w:szCs w:val="24"/>
                <w:lang w:eastAsia="ru-RU"/>
              </w:rPr>
              <w:br/>
              <w:t>tkodentseva@govvrn.ru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Поворино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г. Поворино, пер. Школьный, д. 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76-4-45-05</w:t>
            </w:r>
            <w:r w:rsidRPr="00754BB9">
              <w:rPr>
                <w:rFonts w:ascii="Times New Roman" w:eastAsia="Times New Roman" w:hAnsi="Times New Roman" w:cs="Times New Roman"/>
                <w:color w:val="000000" w:themeColor="text1"/>
                <w:sz w:val="24"/>
                <w:szCs w:val="24"/>
                <w:lang w:eastAsia="ru-RU"/>
              </w:rPr>
              <w:br/>
              <w:t>gkudryavtseva@govvrn.ru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w:t>
            </w:r>
            <w:proofErr w:type="gramStart"/>
            <w:r w:rsidRPr="00754BB9">
              <w:rPr>
                <w:rFonts w:ascii="Times New Roman" w:eastAsia="Times New Roman" w:hAnsi="Times New Roman" w:cs="Times New Roman"/>
                <w:color w:val="000000" w:themeColor="text1"/>
                <w:sz w:val="24"/>
                <w:szCs w:val="24"/>
                <w:lang w:eastAsia="ru-RU"/>
              </w:rPr>
              <w:t>в</w:t>
            </w:r>
            <w:proofErr w:type="gramEnd"/>
            <w:r w:rsidRPr="00754BB9">
              <w:rPr>
                <w:rFonts w:ascii="Times New Roman" w:eastAsia="Times New Roman" w:hAnsi="Times New Roman" w:cs="Times New Roman"/>
                <w:color w:val="000000" w:themeColor="text1"/>
                <w:sz w:val="24"/>
                <w:szCs w:val="24"/>
                <w:lang w:eastAsia="ru-RU"/>
              </w:rPr>
              <w:t xml:space="preserve"> с. Репьевка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Воронежская обл., </w:t>
            </w:r>
            <w:proofErr w:type="gramStart"/>
            <w:r w:rsidRPr="00754BB9">
              <w:rPr>
                <w:rFonts w:ascii="Times New Roman" w:eastAsia="Times New Roman" w:hAnsi="Times New Roman" w:cs="Times New Roman"/>
                <w:color w:val="000000" w:themeColor="text1"/>
                <w:sz w:val="24"/>
                <w:szCs w:val="24"/>
                <w:lang w:eastAsia="ru-RU"/>
              </w:rPr>
              <w:t>с</w:t>
            </w:r>
            <w:proofErr w:type="gramEnd"/>
            <w:r w:rsidRPr="00754BB9">
              <w:rPr>
                <w:rFonts w:ascii="Times New Roman" w:eastAsia="Times New Roman" w:hAnsi="Times New Roman" w:cs="Times New Roman"/>
                <w:color w:val="000000" w:themeColor="text1"/>
                <w:sz w:val="24"/>
                <w:szCs w:val="24"/>
                <w:lang w:eastAsia="ru-RU"/>
              </w:rPr>
              <w:t>. Репьевка, ул. Воронежская, д. 61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74-3-01-84</w:t>
            </w:r>
            <w:r w:rsidRPr="00754BB9">
              <w:rPr>
                <w:rFonts w:ascii="Times New Roman" w:eastAsia="Times New Roman" w:hAnsi="Times New Roman" w:cs="Times New Roman"/>
                <w:color w:val="000000" w:themeColor="text1"/>
                <w:sz w:val="24"/>
                <w:szCs w:val="24"/>
                <w:lang w:eastAsia="ru-RU"/>
              </w:rPr>
              <w:br/>
              <w:t>vzarubin@govvrn.ru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Россошь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Воронежская обл., г. Россошь, ул. Пролетарская, д. 76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96-4-50-50</w:t>
            </w:r>
            <w:r w:rsidRPr="00754BB9">
              <w:rPr>
                <w:rFonts w:ascii="Times New Roman" w:eastAsia="Times New Roman" w:hAnsi="Times New Roman" w:cs="Times New Roman"/>
                <w:color w:val="000000" w:themeColor="text1"/>
                <w:sz w:val="24"/>
                <w:szCs w:val="24"/>
                <w:lang w:eastAsia="ru-RU"/>
              </w:rPr>
              <w:br/>
              <w:t>avelichko@govvrn.ru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30.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Семилуки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г. Семилуки, ул. Дзержинского, д. 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72-2-79-50</w:t>
            </w:r>
            <w:r w:rsidRPr="00754BB9">
              <w:rPr>
                <w:rFonts w:ascii="Times New Roman" w:eastAsia="Times New Roman" w:hAnsi="Times New Roman" w:cs="Times New Roman"/>
                <w:color w:val="000000" w:themeColor="text1"/>
                <w:sz w:val="24"/>
                <w:szCs w:val="24"/>
                <w:lang w:eastAsia="ru-RU"/>
              </w:rPr>
              <w:br/>
              <w:t>imerkulov@govvrn.ru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w:t>
            </w:r>
            <w:proofErr w:type="gramStart"/>
            <w:r w:rsidRPr="00754BB9">
              <w:rPr>
                <w:rFonts w:ascii="Times New Roman" w:eastAsia="Times New Roman" w:hAnsi="Times New Roman" w:cs="Times New Roman"/>
                <w:color w:val="000000" w:themeColor="text1"/>
                <w:sz w:val="24"/>
                <w:szCs w:val="24"/>
                <w:lang w:eastAsia="ru-RU"/>
              </w:rPr>
              <w:t>в</w:t>
            </w:r>
            <w:proofErr w:type="gramEnd"/>
            <w:r w:rsidRPr="00754BB9">
              <w:rPr>
                <w:rFonts w:ascii="Times New Roman" w:eastAsia="Times New Roman" w:hAnsi="Times New Roman" w:cs="Times New Roman"/>
                <w:color w:val="000000" w:themeColor="text1"/>
                <w:sz w:val="24"/>
                <w:szCs w:val="24"/>
                <w:lang w:eastAsia="ru-RU"/>
              </w:rPr>
              <w:t xml:space="preserve"> с. Терновка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Воронежская обл., </w:t>
            </w:r>
            <w:proofErr w:type="gramStart"/>
            <w:r w:rsidRPr="00754BB9">
              <w:rPr>
                <w:rFonts w:ascii="Times New Roman" w:eastAsia="Times New Roman" w:hAnsi="Times New Roman" w:cs="Times New Roman"/>
                <w:color w:val="000000" w:themeColor="text1"/>
                <w:sz w:val="24"/>
                <w:szCs w:val="24"/>
                <w:lang w:eastAsia="ru-RU"/>
              </w:rPr>
              <w:t>с</w:t>
            </w:r>
            <w:proofErr w:type="gramEnd"/>
            <w:r w:rsidRPr="00754BB9">
              <w:rPr>
                <w:rFonts w:ascii="Times New Roman" w:eastAsia="Times New Roman" w:hAnsi="Times New Roman" w:cs="Times New Roman"/>
                <w:color w:val="000000" w:themeColor="text1"/>
                <w:sz w:val="24"/>
                <w:szCs w:val="24"/>
                <w:lang w:eastAsia="ru-RU"/>
              </w:rPr>
              <w:t>. Терновка, ул. Советская, д. 49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47-5-59-44</w:t>
            </w:r>
            <w:r w:rsidRPr="00754BB9">
              <w:rPr>
                <w:rFonts w:ascii="Times New Roman" w:eastAsia="Times New Roman" w:hAnsi="Times New Roman" w:cs="Times New Roman"/>
                <w:color w:val="000000" w:themeColor="text1"/>
                <w:sz w:val="24"/>
                <w:szCs w:val="24"/>
                <w:lang w:eastAsia="ru-RU"/>
              </w:rPr>
              <w:br/>
              <w:t>tkarataeva@govvrn.ru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Филиал АУ ВО "МФЦ" в </w:t>
            </w:r>
            <w:proofErr w:type="spellStart"/>
            <w:r w:rsidRPr="00754BB9">
              <w:rPr>
                <w:rFonts w:ascii="Times New Roman" w:eastAsia="Times New Roman" w:hAnsi="Times New Roman" w:cs="Times New Roman"/>
                <w:color w:val="000000" w:themeColor="text1"/>
                <w:sz w:val="24"/>
                <w:szCs w:val="24"/>
                <w:lang w:eastAsia="ru-RU"/>
              </w:rPr>
              <w:t>рп</w:t>
            </w:r>
            <w:proofErr w:type="spellEnd"/>
            <w:r w:rsidRPr="00754BB9">
              <w:rPr>
                <w:rFonts w:ascii="Times New Roman" w:eastAsia="Times New Roman" w:hAnsi="Times New Roman" w:cs="Times New Roman"/>
                <w:color w:val="000000" w:themeColor="text1"/>
                <w:sz w:val="24"/>
                <w:szCs w:val="24"/>
                <w:lang w:eastAsia="ru-RU"/>
              </w:rPr>
              <w:t xml:space="preserve"> Хохольский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w:t>
            </w:r>
            <w:proofErr w:type="spellStart"/>
            <w:r w:rsidRPr="00754BB9">
              <w:rPr>
                <w:rFonts w:ascii="Times New Roman" w:eastAsia="Times New Roman" w:hAnsi="Times New Roman" w:cs="Times New Roman"/>
                <w:color w:val="000000" w:themeColor="text1"/>
                <w:sz w:val="24"/>
                <w:szCs w:val="24"/>
                <w:lang w:eastAsia="ru-RU"/>
              </w:rPr>
              <w:t>рп</w:t>
            </w:r>
            <w:proofErr w:type="spellEnd"/>
            <w:r w:rsidRPr="00754BB9">
              <w:rPr>
                <w:rFonts w:ascii="Times New Roman" w:eastAsia="Times New Roman" w:hAnsi="Times New Roman" w:cs="Times New Roman"/>
                <w:color w:val="000000" w:themeColor="text1"/>
                <w:sz w:val="24"/>
                <w:szCs w:val="24"/>
                <w:lang w:eastAsia="ru-RU"/>
              </w:rPr>
              <w:t xml:space="preserve"> Хохольский, ул. Карла Маркса, д. 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Вторник, четверг - пятница с 8.00 до 17.00</w:t>
            </w:r>
            <w:r w:rsidRPr="00754BB9">
              <w:rPr>
                <w:rFonts w:ascii="Times New Roman" w:eastAsia="Times New Roman" w:hAnsi="Times New Roman" w:cs="Times New Roman"/>
                <w:color w:val="000000" w:themeColor="text1"/>
                <w:sz w:val="24"/>
                <w:szCs w:val="24"/>
                <w:lang w:eastAsia="ru-RU"/>
              </w:rPr>
              <w:br/>
              <w:t>среда с 11.00 до 20.00</w:t>
            </w:r>
            <w:r w:rsidRPr="00754BB9">
              <w:rPr>
                <w:rFonts w:ascii="Times New Roman" w:eastAsia="Times New Roman" w:hAnsi="Times New Roman" w:cs="Times New Roman"/>
                <w:color w:val="000000" w:themeColor="text1"/>
                <w:sz w:val="24"/>
                <w:szCs w:val="24"/>
                <w:lang w:eastAsia="ru-RU"/>
              </w:rPr>
              <w:br/>
              <w:t xml:space="preserve">суббота с 8.00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15.45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71-4-35-00</w:t>
            </w:r>
            <w:r w:rsidRPr="00754BB9">
              <w:rPr>
                <w:rFonts w:ascii="Times New Roman" w:eastAsia="Times New Roman" w:hAnsi="Times New Roman" w:cs="Times New Roman"/>
                <w:color w:val="000000" w:themeColor="text1"/>
                <w:sz w:val="24"/>
                <w:szCs w:val="24"/>
                <w:lang w:eastAsia="ru-RU"/>
              </w:rPr>
              <w:br/>
              <w:t>aslautskiy@govvrn.ru</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25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Казенные учреждения Воронежской области "Управление социальной защиты населения" районов </w:t>
            </w:r>
            <w:proofErr w:type="gramStart"/>
            <w:r w:rsidRPr="00754BB9">
              <w:rPr>
                <w:rFonts w:ascii="Times New Roman" w:eastAsia="Times New Roman" w:hAnsi="Times New Roman" w:cs="Times New Roman"/>
                <w:color w:val="000000" w:themeColor="text1"/>
                <w:sz w:val="24"/>
                <w:szCs w:val="24"/>
                <w:lang w:eastAsia="ru-RU"/>
              </w:rPr>
              <w:t>г</w:t>
            </w:r>
            <w:proofErr w:type="gramEnd"/>
            <w:r w:rsidRPr="00754BB9">
              <w:rPr>
                <w:rFonts w:ascii="Times New Roman" w:eastAsia="Times New Roman" w:hAnsi="Times New Roman" w:cs="Times New Roman"/>
                <w:color w:val="000000" w:themeColor="text1"/>
                <w:sz w:val="24"/>
                <w:szCs w:val="24"/>
                <w:lang w:eastAsia="ru-RU"/>
              </w:rPr>
              <w:t xml:space="preserve">. Воронежа, Воронежской области, г. </w:t>
            </w:r>
            <w:proofErr w:type="spellStart"/>
            <w:r w:rsidRPr="00754BB9">
              <w:rPr>
                <w:rFonts w:ascii="Times New Roman" w:eastAsia="Times New Roman" w:hAnsi="Times New Roman" w:cs="Times New Roman"/>
                <w:color w:val="000000" w:themeColor="text1"/>
                <w:sz w:val="24"/>
                <w:szCs w:val="24"/>
                <w:lang w:eastAsia="ru-RU"/>
              </w:rPr>
              <w:t>Нововоронежа</w:t>
            </w:r>
            <w:proofErr w:type="spellEnd"/>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Железнодорожного района г. Воронежа"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394063, г. Воронеж, 25 Января, 72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четверг с 9-00 до 18-00</w:t>
            </w:r>
            <w:r w:rsidRPr="00754BB9">
              <w:rPr>
                <w:rFonts w:ascii="Times New Roman" w:eastAsia="Times New Roman" w:hAnsi="Times New Roman" w:cs="Times New Roman"/>
                <w:color w:val="000000" w:themeColor="text1"/>
                <w:sz w:val="24"/>
                <w:szCs w:val="24"/>
                <w:lang w:eastAsia="ru-RU"/>
              </w:rPr>
              <w:br/>
              <w:t>пятница с 9-00 до 16-45</w:t>
            </w:r>
            <w:r w:rsidRPr="00754BB9">
              <w:rPr>
                <w:rFonts w:ascii="Times New Roman" w:eastAsia="Times New Roman" w:hAnsi="Times New Roman" w:cs="Times New Roman"/>
                <w:color w:val="000000" w:themeColor="text1"/>
                <w:sz w:val="24"/>
                <w:szCs w:val="24"/>
                <w:lang w:eastAsia="ru-RU"/>
              </w:rPr>
              <w:br/>
              <w:t xml:space="preserve">перерыв с 13-00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13-45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223-76-97</w:t>
            </w:r>
            <w:r w:rsidRPr="00754BB9">
              <w:rPr>
                <w:rFonts w:ascii="Times New Roman" w:eastAsia="Times New Roman" w:hAnsi="Times New Roman" w:cs="Times New Roman"/>
                <w:color w:val="000000" w:themeColor="text1"/>
                <w:sz w:val="24"/>
                <w:szCs w:val="24"/>
                <w:lang w:eastAsia="ru-RU"/>
              </w:rPr>
              <w:br/>
              <w:t>(факс) 227-97-23</w:t>
            </w:r>
            <w:r w:rsidRPr="00754BB9">
              <w:rPr>
                <w:rFonts w:ascii="Times New Roman" w:eastAsia="Times New Roman" w:hAnsi="Times New Roman" w:cs="Times New Roman"/>
                <w:color w:val="000000" w:themeColor="text1"/>
                <w:sz w:val="24"/>
                <w:szCs w:val="24"/>
                <w:lang w:eastAsia="ru-RU"/>
              </w:rPr>
              <w:br/>
              <w:t>zheldor@gusoc.vrn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w:t>
            </w:r>
            <w:r w:rsidRPr="00754BB9">
              <w:rPr>
                <w:rFonts w:ascii="Times New Roman" w:eastAsia="Times New Roman" w:hAnsi="Times New Roman" w:cs="Times New Roman"/>
                <w:color w:val="000000" w:themeColor="text1"/>
                <w:sz w:val="24"/>
                <w:szCs w:val="24"/>
                <w:lang w:eastAsia="ru-RU"/>
              </w:rPr>
              <w:lastRenderedPageBreak/>
              <w:t>социальной защиты населения Коминтерновского района г. Воронежа"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 xml:space="preserve">394019, г. </w:t>
            </w:r>
            <w:r w:rsidRPr="00754BB9">
              <w:rPr>
                <w:rFonts w:ascii="Times New Roman" w:eastAsia="Times New Roman" w:hAnsi="Times New Roman" w:cs="Times New Roman"/>
                <w:color w:val="000000" w:themeColor="text1"/>
                <w:sz w:val="24"/>
                <w:szCs w:val="24"/>
                <w:lang w:eastAsia="ru-RU"/>
              </w:rPr>
              <w:lastRenderedPageBreak/>
              <w:t>Воронеж, ул. Машиностроителей, 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Понедельни</w:t>
            </w:r>
            <w:r w:rsidRPr="00754BB9">
              <w:rPr>
                <w:rFonts w:ascii="Times New Roman" w:eastAsia="Times New Roman" w:hAnsi="Times New Roman" w:cs="Times New Roman"/>
                <w:color w:val="000000" w:themeColor="text1"/>
                <w:sz w:val="24"/>
                <w:szCs w:val="24"/>
                <w:lang w:eastAsia="ru-RU"/>
              </w:rPr>
              <w:lastRenderedPageBreak/>
              <w:t>к - четверг с 9-00 до 18-00</w:t>
            </w:r>
            <w:r w:rsidRPr="00754BB9">
              <w:rPr>
                <w:rFonts w:ascii="Times New Roman" w:eastAsia="Times New Roman" w:hAnsi="Times New Roman" w:cs="Times New Roman"/>
                <w:color w:val="000000" w:themeColor="text1"/>
                <w:sz w:val="24"/>
                <w:szCs w:val="24"/>
                <w:lang w:eastAsia="ru-RU"/>
              </w:rPr>
              <w:br/>
              <w:t>пятница с 9-00 до 16-45</w:t>
            </w:r>
            <w:r w:rsidRPr="00754BB9">
              <w:rPr>
                <w:rFonts w:ascii="Times New Roman" w:eastAsia="Times New Roman" w:hAnsi="Times New Roman" w:cs="Times New Roman"/>
                <w:color w:val="000000" w:themeColor="text1"/>
                <w:sz w:val="24"/>
                <w:szCs w:val="24"/>
                <w:lang w:eastAsia="ru-RU"/>
              </w:rPr>
              <w:br/>
              <w:t xml:space="preserve">перерыв с 13-00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13-45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(473) 267-19-27</w:t>
            </w:r>
            <w:r w:rsidRPr="00754BB9">
              <w:rPr>
                <w:rFonts w:ascii="Times New Roman" w:eastAsia="Times New Roman" w:hAnsi="Times New Roman" w:cs="Times New Roman"/>
                <w:color w:val="000000" w:themeColor="text1"/>
                <w:sz w:val="24"/>
                <w:szCs w:val="24"/>
                <w:lang w:eastAsia="ru-RU"/>
              </w:rPr>
              <w:br/>
            </w:r>
            <w:r w:rsidRPr="00754BB9">
              <w:rPr>
                <w:rFonts w:ascii="Times New Roman" w:eastAsia="Times New Roman" w:hAnsi="Times New Roman" w:cs="Times New Roman"/>
                <w:color w:val="000000" w:themeColor="text1"/>
                <w:sz w:val="24"/>
                <w:szCs w:val="24"/>
                <w:lang w:eastAsia="ru-RU"/>
              </w:rPr>
              <w:lastRenderedPageBreak/>
              <w:t>факс 266-08-18</w:t>
            </w:r>
            <w:r w:rsidRPr="00754BB9">
              <w:rPr>
                <w:rFonts w:ascii="Times New Roman" w:eastAsia="Times New Roman" w:hAnsi="Times New Roman" w:cs="Times New Roman"/>
                <w:color w:val="000000" w:themeColor="text1"/>
                <w:sz w:val="24"/>
                <w:szCs w:val="24"/>
                <w:lang w:eastAsia="ru-RU"/>
              </w:rPr>
              <w:br/>
              <w:t>komintern@gusoc.vrn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Левобережного района г. Воронежа"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394004, г. Воронеж, Ленинский просп., 24/1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четверг с 9-00 до 18-00</w:t>
            </w:r>
            <w:r w:rsidRPr="00754BB9">
              <w:rPr>
                <w:rFonts w:ascii="Times New Roman" w:eastAsia="Times New Roman" w:hAnsi="Times New Roman" w:cs="Times New Roman"/>
                <w:color w:val="000000" w:themeColor="text1"/>
                <w:sz w:val="24"/>
                <w:szCs w:val="24"/>
                <w:lang w:eastAsia="ru-RU"/>
              </w:rPr>
              <w:br/>
              <w:t>пятница с 9-00 до 16-45</w:t>
            </w:r>
            <w:r w:rsidRPr="00754BB9">
              <w:rPr>
                <w:rFonts w:ascii="Times New Roman" w:eastAsia="Times New Roman" w:hAnsi="Times New Roman" w:cs="Times New Roman"/>
                <w:color w:val="000000" w:themeColor="text1"/>
                <w:sz w:val="24"/>
                <w:szCs w:val="24"/>
                <w:lang w:eastAsia="ru-RU"/>
              </w:rPr>
              <w:br/>
              <w:t xml:space="preserve">перерыв с 13-00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13-45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249-46-97</w:t>
            </w:r>
            <w:r w:rsidRPr="00754BB9">
              <w:rPr>
                <w:rFonts w:ascii="Times New Roman" w:eastAsia="Times New Roman" w:hAnsi="Times New Roman" w:cs="Times New Roman"/>
                <w:color w:val="000000" w:themeColor="text1"/>
                <w:sz w:val="24"/>
                <w:szCs w:val="24"/>
                <w:lang w:eastAsia="ru-RU"/>
              </w:rPr>
              <w:br/>
              <w:t>факс 249-46-97</w:t>
            </w:r>
            <w:r w:rsidRPr="00754BB9">
              <w:rPr>
                <w:rFonts w:ascii="Times New Roman" w:eastAsia="Times New Roman" w:hAnsi="Times New Roman" w:cs="Times New Roman"/>
                <w:color w:val="000000" w:themeColor="text1"/>
                <w:sz w:val="24"/>
                <w:szCs w:val="24"/>
                <w:lang w:eastAsia="ru-RU"/>
              </w:rPr>
              <w:br/>
              <w:t>levober@gusoc.vrn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Ленинского района г. Воронежа"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394006, г. Воронеж, ул. </w:t>
            </w:r>
            <w:proofErr w:type="gramStart"/>
            <w:r w:rsidRPr="00754BB9">
              <w:rPr>
                <w:rFonts w:ascii="Times New Roman" w:eastAsia="Times New Roman" w:hAnsi="Times New Roman" w:cs="Times New Roman"/>
                <w:color w:val="000000" w:themeColor="text1"/>
                <w:sz w:val="24"/>
                <w:szCs w:val="24"/>
                <w:lang w:eastAsia="ru-RU"/>
              </w:rPr>
              <w:t>Краснознаменная</w:t>
            </w:r>
            <w:proofErr w:type="gramEnd"/>
            <w:r w:rsidRPr="00754BB9">
              <w:rPr>
                <w:rFonts w:ascii="Times New Roman" w:eastAsia="Times New Roman" w:hAnsi="Times New Roman" w:cs="Times New Roman"/>
                <w:color w:val="000000" w:themeColor="text1"/>
                <w:sz w:val="24"/>
                <w:szCs w:val="24"/>
                <w:lang w:eastAsia="ru-RU"/>
              </w:rPr>
              <w:t>, 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четверг с 9-00 до 18-00</w:t>
            </w:r>
            <w:r w:rsidRPr="00754BB9">
              <w:rPr>
                <w:rFonts w:ascii="Times New Roman" w:eastAsia="Times New Roman" w:hAnsi="Times New Roman" w:cs="Times New Roman"/>
                <w:color w:val="000000" w:themeColor="text1"/>
                <w:sz w:val="24"/>
                <w:szCs w:val="24"/>
                <w:lang w:eastAsia="ru-RU"/>
              </w:rPr>
              <w:br/>
              <w:t>пятница с 9-00 до 16-45</w:t>
            </w:r>
            <w:r w:rsidRPr="00754BB9">
              <w:rPr>
                <w:rFonts w:ascii="Times New Roman" w:eastAsia="Times New Roman" w:hAnsi="Times New Roman" w:cs="Times New Roman"/>
                <w:color w:val="000000" w:themeColor="text1"/>
                <w:sz w:val="24"/>
                <w:szCs w:val="24"/>
                <w:lang w:eastAsia="ru-RU"/>
              </w:rPr>
              <w:br/>
              <w:t xml:space="preserve">перерыв с 13-00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13-45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278-24-40</w:t>
            </w:r>
            <w:r w:rsidRPr="00754BB9">
              <w:rPr>
                <w:rFonts w:ascii="Times New Roman" w:eastAsia="Times New Roman" w:hAnsi="Times New Roman" w:cs="Times New Roman"/>
                <w:color w:val="000000" w:themeColor="text1"/>
                <w:sz w:val="24"/>
                <w:szCs w:val="24"/>
                <w:lang w:eastAsia="ru-RU"/>
              </w:rPr>
              <w:br/>
              <w:t>факс 278-24-40</w:t>
            </w:r>
            <w:r w:rsidRPr="00754BB9">
              <w:rPr>
                <w:rFonts w:ascii="Times New Roman" w:eastAsia="Times New Roman" w:hAnsi="Times New Roman" w:cs="Times New Roman"/>
                <w:color w:val="000000" w:themeColor="text1"/>
                <w:sz w:val="24"/>
                <w:szCs w:val="24"/>
                <w:lang w:eastAsia="ru-RU"/>
              </w:rPr>
              <w:br/>
              <w:t>lenin@gusoc.vrn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Советского района г. Воронежа"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394051, г. Воронеж, ул. </w:t>
            </w:r>
            <w:proofErr w:type="gramStart"/>
            <w:r w:rsidRPr="00754BB9">
              <w:rPr>
                <w:rFonts w:ascii="Times New Roman" w:eastAsia="Times New Roman" w:hAnsi="Times New Roman" w:cs="Times New Roman"/>
                <w:color w:val="000000" w:themeColor="text1"/>
                <w:sz w:val="24"/>
                <w:szCs w:val="24"/>
                <w:lang w:eastAsia="ru-RU"/>
              </w:rPr>
              <w:t>Пеше-Стрелецкая</w:t>
            </w:r>
            <w:proofErr w:type="gramEnd"/>
            <w:r w:rsidRPr="00754BB9">
              <w:rPr>
                <w:rFonts w:ascii="Times New Roman" w:eastAsia="Times New Roman" w:hAnsi="Times New Roman" w:cs="Times New Roman"/>
                <w:color w:val="000000" w:themeColor="text1"/>
                <w:sz w:val="24"/>
                <w:szCs w:val="24"/>
                <w:lang w:eastAsia="ru-RU"/>
              </w:rPr>
              <w:t>, 143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четверг с 9-00 до 18-00</w:t>
            </w:r>
            <w:r w:rsidRPr="00754BB9">
              <w:rPr>
                <w:rFonts w:ascii="Times New Roman" w:eastAsia="Times New Roman" w:hAnsi="Times New Roman" w:cs="Times New Roman"/>
                <w:color w:val="000000" w:themeColor="text1"/>
                <w:sz w:val="24"/>
                <w:szCs w:val="24"/>
                <w:lang w:eastAsia="ru-RU"/>
              </w:rPr>
              <w:br/>
              <w:t>пятница с 9-00 до 16-45</w:t>
            </w:r>
            <w:r w:rsidRPr="00754BB9">
              <w:rPr>
                <w:rFonts w:ascii="Times New Roman" w:eastAsia="Times New Roman" w:hAnsi="Times New Roman" w:cs="Times New Roman"/>
                <w:color w:val="000000" w:themeColor="text1"/>
                <w:sz w:val="24"/>
                <w:szCs w:val="24"/>
                <w:lang w:eastAsia="ru-RU"/>
              </w:rPr>
              <w:br/>
              <w:t xml:space="preserve">перерыв с 13-00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13-45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278-82-08</w:t>
            </w:r>
            <w:r w:rsidRPr="00754BB9">
              <w:rPr>
                <w:rFonts w:ascii="Times New Roman" w:eastAsia="Times New Roman" w:hAnsi="Times New Roman" w:cs="Times New Roman"/>
                <w:color w:val="000000" w:themeColor="text1"/>
                <w:sz w:val="24"/>
                <w:szCs w:val="24"/>
                <w:lang w:eastAsia="ru-RU"/>
              </w:rPr>
              <w:br/>
              <w:t>факс 278-82-08</w:t>
            </w:r>
            <w:r w:rsidRPr="00754BB9">
              <w:rPr>
                <w:rFonts w:ascii="Times New Roman" w:eastAsia="Times New Roman" w:hAnsi="Times New Roman" w:cs="Times New Roman"/>
                <w:color w:val="000000" w:themeColor="text1"/>
                <w:sz w:val="24"/>
                <w:szCs w:val="24"/>
                <w:lang w:eastAsia="ru-RU"/>
              </w:rPr>
              <w:br/>
              <w:t>sovet@gusoc.vrn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Центрального района г. Воронежа"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394000, г. Воронеж, ул. Никитинская, 8а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четверг с 9-00 до 18-00</w:t>
            </w:r>
            <w:r w:rsidRPr="00754BB9">
              <w:rPr>
                <w:rFonts w:ascii="Times New Roman" w:eastAsia="Times New Roman" w:hAnsi="Times New Roman" w:cs="Times New Roman"/>
                <w:color w:val="000000" w:themeColor="text1"/>
                <w:sz w:val="24"/>
                <w:szCs w:val="24"/>
                <w:lang w:eastAsia="ru-RU"/>
              </w:rPr>
              <w:br/>
              <w:t>пятница с 9-00 до 16-45</w:t>
            </w:r>
            <w:r w:rsidRPr="00754BB9">
              <w:rPr>
                <w:rFonts w:ascii="Times New Roman" w:eastAsia="Times New Roman" w:hAnsi="Times New Roman" w:cs="Times New Roman"/>
                <w:color w:val="000000" w:themeColor="text1"/>
                <w:sz w:val="24"/>
                <w:szCs w:val="24"/>
                <w:lang w:eastAsia="ru-RU"/>
              </w:rPr>
              <w:br/>
              <w:t xml:space="preserve">перерыв с 13-00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13-45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235-54-57</w:t>
            </w:r>
            <w:r w:rsidRPr="00754BB9">
              <w:rPr>
                <w:rFonts w:ascii="Times New Roman" w:eastAsia="Times New Roman" w:hAnsi="Times New Roman" w:cs="Times New Roman"/>
                <w:color w:val="000000" w:themeColor="text1"/>
                <w:sz w:val="24"/>
                <w:szCs w:val="24"/>
                <w:lang w:eastAsia="ru-RU"/>
              </w:rPr>
              <w:br/>
              <w:t>факс 255-96-48</w:t>
            </w:r>
            <w:r w:rsidRPr="00754BB9">
              <w:rPr>
                <w:rFonts w:ascii="Times New Roman" w:eastAsia="Times New Roman" w:hAnsi="Times New Roman" w:cs="Times New Roman"/>
                <w:color w:val="000000" w:themeColor="text1"/>
                <w:sz w:val="24"/>
                <w:szCs w:val="24"/>
                <w:lang w:eastAsia="ru-RU"/>
              </w:rPr>
              <w:br/>
              <w:t>zentral@gusoc.vrn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w:t>
            </w:r>
            <w:r w:rsidRPr="00754BB9">
              <w:rPr>
                <w:rFonts w:ascii="Times New Roman" w:eastAsia="Times New Roman" w:hAnsi="Times New Roman" w:cs="Times New Roman"/>
                <w:color w:val="000000" w:themeColor="text1"/>
                <w:sz w:val="24"/>
                <w:szCs w:val="24"/>
                <w:lang w:eastAsia="ru-RU"/>
              </w:rPr>
              <w:lastRenderedPageBreak/>
              <w:t>социальной защиты населения Аннинского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 xml:space="preserve">396250, </w:t>
            </w:r>
            <w:r w:rsidRPr="00754BB9">
              <w:rPr>
                <w:rFonts w:ascii="Times New Roman" w:eastAsia="Times New Roman" w:hAnsi="Times New Roman" w:cs="Times New Roman"/>
                <w:color w:val="000000" w:themeColor="text1"/>
                <w:sz w:val="24"/>
                <w:szCs w:val="24"/>
                <w:lang w:eastAsia="ru-RU"/>
              </w:rPr>
              <w:lastRenderedPageBreak/>
              <w:t xml:space="preserve">Воронежская обл., </w:t>
            </w:r>
            <w:proofErr w:type="spellStart"/>
            <w:r w:rsidRPr="00754BB9">
              <w:rPr>
                <w:rFonts w:ascii="Times New Roman" w:eastAsia="Times New Roman" w:hAnsi="Times New Roman" w:cs="Times New Roman"/>
                <w:color w:val="000000" w:themeColor="text1"/>
                <w:sz w:val="24"/>
                <w:szCs w:val="24"/>
                <w:lang w:eastAsia="ru-RU"/>
              </w:rPr>
              <w:t>пгт</w:t>
            </w:r>
            <w:proofErr w:type="spellEnd"/>
            <w:r w:rsidRPr="00754BB9">
              <w:rPr>
                <w:rFonts w:ascii="Times New Roman" w:eastAsia="Times New Roman" w:hAnsi="Times New Roman" w:cs="Times New Roman"/>
                <w:color w:val="000000" w:themeColor="text1"/>
                <w:sz w:val="24"/>
                <w:szCs w:val="24"/>
                <w:lang w:eastAsia="ru-RU"/>
              </w:rPr>
              <w:t xml:space="preserve"> Анна, ул. Ленина, 26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Понедельни</w:t>
            </w:r>
            <w:r w:rsidRPr="00754BB9">
              <w:rPr>
                <w:rFonts w:ascii="Times New Roman" w:eastAsia="Times New Roman" w:hAnsi="Times New Roman" w:cs="Times New Roman"/>
                <w:color w:val="000000" w:themeColor="text1"/>
                <w:sz w:val="24"/>
                <w:szCs w:val="24"/>
                <w:lang w:eastAsia="ru-RU"/>
              </w:rPr>
              <w:lastRenderedPageBreak/>
              <w:t>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(473) 46-2-14-53</w:t>
            </w:r>
            <w:r w:rsidRPr="00754BB9">
              <w:rPr>
                <w:rFonts w:ascii="Times New Roman" w:eastAsia="Times New Roman" w:hAnsi="Times New Roman" w:cs="Times New Roman"/>
                <w:color w:val="000000" w:themeColor="text1"/>
                <w:sz w:val="24"/>
                <w:szCs w:val="24"/>
                <w:lang w:eastAsia="ru-RU"/>
              </w:rPr>
              <w:br/>
            </w:r>
            <w:r w:rsidRPr="00754BB9">
              <w:rPr>
                <w:rFonts w:ascii="Times New Roman" w:eastAsia="Times New Roman" w:hAnsi="Times New Roman" w:cs="Times New Roman"/>
                <w:color w:val="000000" w:themeColor="text1"/>
                <w:sz w:val="24"/>
                <w:szCs w:val="24"/>
                <w:lang w:eastAsia="ru-RU"/>
              </w:rPr>
              <w:lastRenderedPageBreak/>
              <w:t>факс 2-24-83</w:t>
            </w:r>
            <w:r w:rsidRPr="00754BB9">
              <w:rPr>
                <w:rFonts w:ascii="Times New Roman" w:eastAsia="Times New Roman" w:hAnsi="Times New Roman" w:cs="Times New Roman"/>
                <w:color w:val="000000" w:themeColor="text1"/>
                <w:sz w:val="24"/>
                <w:szCs w:val="24"/>
                <w:lang w:eastAsia="ru-RU"/>
              </w:rPr>
              <w:br/>
              <w:t>anna@gusoc.vrn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Бобровского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397700, Воронежская обл., г. Бобров, ул. Кирова, 67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50-4-17-06</w:t>
            </w:r>
            <w:r w:rsidRPr="00754BB9">
              <w:rPr>
                <w:rFonts w:ascii="Times New Roman" w:eastAsia="Times New Roman" w:hAnsi="Times New Roman" w:cs="Times New Roman"/>
                <w:color w:val="000000" w:themeColor="text1"/>
                <w:sz w:val="24"/>
                <w:szCs w:val="24"/>
                <w:lang w:eastAsia="ru-RU"/>
              </w:rPr>
              <w:br/>
              <w:t>факс 4-29-75</w:t>
            </w:r>
            <w:r w:rsidRPr="00754BB9">
              <w:rPr>
                <w:rFonts w:ascii="Times New Roman" w:eastAsia="Times New Roman" w:hAnsi="Times New Roman" w:cs="Times New Roman"/>
                <w:color w:val="000000" w:themeColor="text1"/>
                <w:sz w:val="24"/>
                <w:szCs w:val="24"/>
                <w:lang w:eastAsia="ru-RU"/>
              </w:rPr>
              <w:br/>
              <w:t>bobrov@gusoc.vrn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Богучарского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396790, Воронежская обл., г. Богучар, пл. Ленина, 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66-2-19-58</w:t>
            </w:r>
            <w:r w:rsidRPr="00754BB9">
              <w:rPr>
                <w:rFonts w:ascii="Times New Roman" w:eastAsia="Times New Roman" w:hAnsi="Times New Roman" w:cs="Times New Roman"/>
                <w:color w:val="000000" w:themeColor="text1"/>
                <w:sz w:val="24"/>
                <w:szCs w:val="24"/>
                <w:lang w:eastAsia="ru-RU"/>
              </w:rPr>
              <w:br/>
              <w:t>факс 2-09-36</w:t>
            </w:r>
            <w:r w:rsidRPr="00754BB9">
              <w:rPr>
                <w:rFonts w:ascii="Times New Roman" w:eastAsia="Times New Roman" w:hAnsi="Times New Roman" w:cs="Times New Roman"/>
                <w:color w:val="000000" w:themeColor="text1"/>
                <w:sz w:val="24"/>
                <w:szCs w:val="24"/>
                <w:lang w:eastAsia="ru-RU"/>
              </w:rPr>
              <w:br/>
              <w:t>boguch@gusoc.vrn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Борисоглебского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397140, </w:t>
            </w: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г. Борисоглебск ул. К. Маркса, 139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54-6-14-71</w:t>
            </w:r>
            <w:r w:rsidRPr="00754BB9">
              <w:rPr>
                <w:rFonts w:ascii="Times New Roman" w:eastAsia="Times New Roman" w:hAnsi="Times New Roman" w:cs="Times New Roman"/>
                <w:color w:val="000000" w:themeColor="text1"/>
                <w:sz w:val="24"/>
                <w:szCs w:val="24"/>
                <w:lang w:eastAsia="ru-RU"/>
              </w:rPr>
              <w:br/>
              <w:t>факс 6-14-71</w:t>
            </w:r>
            <w:r w:rsidRPr="00754BB9">
              <w:rPr>
                <w:rFonts w:ascii="Times New Roman" w:eastAsia="Times New Roman" w:hAnsi="Times New Roman" w:cs="Times New Roman"/>
                <w:color w:val="000000" w:themeColor="text1"/>
                <w:sz w:val="24"/>
                <w:szCs w:val="24"/>
                <w:lang w:eastAsia="ru-RU"/>
              </w:rPr>
              <w:br/>
              <w:t>boris@gusoc.vrn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Бутурлиновского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397500, Воронежская обл., г. Бутурлиновка ул. Ленина, 55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61-2-13-32</w:t>
            </w:r>
            <w:r w:rsidRPr="00754BB9">
              <w:rPr>
                <w:rFonts w:ascii="Times New Roman" w:eastAsia="Times New Roman" w:hAnsi="Times New Roman" w:cs="Times New Roman"/>
                <w:color w:val="000000" w:themeColor="text1"/>
                <w:sz w:val="24"/>
                <w:szCs w:val="24"/>
                <w:lang w:eastAsia="ru-RU"/>
              </w:rPr>
              <w:br/>
              <w:t>факс 2-15-97</w:t>
            </w:r>
            <w:r w:rsidRPr="00754BB9">
              <w:rPr>
                <w:rFonts w:ascii="Times New Roman" w:eastAsia="Times New Roman" w:hAnsi="Times New Roman" w:cs="Times New Roman"/>
                <w:color w:val="000000" w:themeColor="text1"/>
                <w:sz w:val="24"/>
                <w:szCs w:val="24"/>
                <w:lang w:eastAsia="ru-RU"/>
              </w:rPr>
              <w:br/>
              <w:t>buturl@gusoc.vrn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Верхнемамонского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396460, Воронежская обл., с. Верхний Мамон, пл. Ленина, 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16-00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55-5-65-42</w:t>
            </w:r>
            <w:r w:rsidRPr="00754BB9">
              <w:rPr>
                <w:rFonts w:ascii="Times New Roman" w:eastAsia="Times New Roman" w:hAnsi="Times New Roman" w:cs="Times New Roman"/>
                <w:color w:val="000000" w:themeColor="text1"/>
                <w:sz w:val="24"/>
                <w:szCs w:val="24"/>
                <w:lang w:eastAsia="ru-RU"/>
              </w:rPr>
              <w:br/>
              <w:t>факс 5-72-01</w:t>
            </w:r>
            <w:r w:rsidRPr="00754BB9">
              <w:rPr>
                <w:rFonts w:ascii="Times New Roman" w:eastAsia="Times New Roman" w:hAnsi="Times New Roman" w:cs="Times New Roman"/>
                <w:color w:val="000000" w:themeColor="text1"/>
                <w:sz w:val="24"/>
                <w:szCs w:val="24"/>
                <w:lang w:eastAsia="ru-RU"/>
              </w:rPr>
              <w:br/>
              <w:t>vmamon@gusoc.vrn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Верхнехавского</w:t>
            </w:r>
            <w:proofErr w:type="spellEnd"/>
            <w:r w:rsidRPr="00754BB9">
              <w:rPr>
                <w:rFonts w:ascii="Times New Roman" w:eastAsia="Times New Roman" w:hAnsi="Times New Roman" w:cs="Times New Roman"/>
                <w:color w:val="000000" w:themeColor="text1"/>
                <w:sz w:val="24"/>
                <w:szCs w:val="24"/>
                <w:lang w:eastAsia="ru-RU"/>
              </w:rPr>
              <w:t xml:space="preserve"> </w:t>
            </w:r>
            <w:r w:rsidRPr="00754BB9">
              <w:rPr>
                <w:rFonts w:ascii="Times New Roman" w:eastAsia="Times New Roman" w:hAnsi="Times New Roman" w:cs="Times New Roman"/>
                <w:color w:val="000000" w:themeColor="text1"/>
                <w:sz w:val="24"/>
                <w:szCs w:val="24"/>
                <w:lang w:eastAsia="ru-RU"/>
              </w:rPr>
              <w:lastRenderedPageBreak/>
              <w:t>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proofErr w:type="gramStart"/>
            <w:r w:rsidRPr="00754BB9">
              <w:rPr>
                <w:rFonts w:ascii="Times New Roman" w:eastAsia="Times New Roman" w:hAnsi="Times New Roman" w:cs="Times New Roman"/>
                <w:color w:val="000000" w:themeColor="text1"/>
                <w:sz w:val="24"/>
                <w:szCs w:val="24"/>
                <w:lang w:eastAsia="ru-RU"/>
              </w:rPr>
              <w:lastRenderedPageBreak/>
              <w:t xml:space="preserve">396110, Воронежская обл., с. Верхняя Хава ул. 50 лет Октября, </w:t>
            </w:r>
            <w:r w:rsidRPr="00754BB9">
              <w:rPr>
                <w:rFonts w:ascii="Times New Roman" w:eastAsia="Times New Roman" w:hAnsi="Times New Roman" w:cs="Times New Roman"/>
                <w:color w:val="000000" w:themeColor="text1"/>
                <w:sz w:val="24"/>
                <w:szCs w:val="24"/>
                <w:lang w:eastAsia="ru-RU"/>
              </w:rPr>
              <w:lastRenderedPageBreak/>
              <w:t>44</w:t>
            </w:r>
            <w:proofErr w:type="gramEnd"/>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Понедельник - пятница с 8-00 до 16-00</w:t>
            </w:r>
            <w:r w:rsidRPr="00754BB9">
              <w:rPr>
                <w:rFonts w:ascii="Times New Roman" w:eastAsia="Times New Roman" w:hAnsi="Times New Roman" w:cs="Times New Roman"/>
                <w:color w:val="000000" w:themeColor="text1"/>
                <w:sz w:val="24"/>
                <w:szCs w:val="24"/>
                <w:lang w:eastAsia="ru-RU"/>
              </w:rPr>
              <w:br/>
            </w:r>
            <w:r w:rsidRPr="00754BB9">
              <w:rPr>
                <w:rFonts w:ascii="Times New Roman" w:eastAsia="Times New Roman" w:hAnsi="Times New Roman" w:cs="Times New Roman"/>
                <w:color w:val="000000" w:themeColor="text1"/>
                <w:sz w:val="24"/>
                <w:szCs w:val="24"/>
                <w:lang w:eastAsia="ru-RU"/>
              </w:rPr>
              <w:lastRenderedPageBreak/>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(473) 43-7-25-12</w:t>
            </w:r>
            <w:r w:rsidRPr="00754BB9">
              <w:rPr>
                <w:rFonts w:ascii="Times New Roman" w:eastAsia="Times New Roman" w:hAnsi="Times New Roman" w:cs="Times New Roman"/>
                <w:color w:val="000000" w:themeColor="text1"/>
                <w:sz w:val="24"/>
                <w:szCs w:val="24"/>
                <w:lang w:eastAsia="ru-RU"/>
              </w:rPr>
              <w:br/>
              <w:t>факс 7-14-03</w:t>
            </w:r>
            <w:r w:rsidRPr="00754BB9">
              <w:rPr>
                <w:rFonts w:ascii="Times New Roman" w:eastAsia="Times New Roman" w:hAnsi="Times New Roman" w:cs="Times New Roman"/>
                <w:color w:val="000000" w:themeColor="text1"/>
                <w:sz w:val="24"/>
                <w:szCs w:val="24"/>
                <w:lang w:eastAsia="ru-RU"/>
              </w:rPr>
              <w:br/>
              <w:t>vhav@gusoc.vrn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14.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Воробьевского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proofErr w:type="gramStart"/>
            <w:r w:rsidRPr="00754BB9">
              <w:rPr>
                <w:rFonts w:ascii="Times New Roman" w:eastAsia="Times New Roman" w:hAnsi="Times New Roman" w:cs="Times New Roman"/>
                <w:color w:val="000000" w:themeColor="text1"/>
                <w:sz w:val="24"/>
                <w:szCs w:val="24"/>
                <w:lang w:eastAsia="ru-RU"/>
              </w:rPr>
              <w:t>397570, Воронежская обл., с. Воробьевка, ул. Горького, 50</w:t>
            </w:r>
            <w:proofErr w:type="gramEnd"/>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16-00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56-3-11-08</w:t>
            </w:r>
            <w:r w:rsidRPr="00754BB9">
              <w:rPr>
                <w:rFonts w:ascii="Times New Roman" w:eastAsia="Times New Roman" w:hAnsi="Times New Roman" w:cs="Times New Roman"/>
                <w:color w:val="000000" w:themeColor="text1"/>
                <w:sz w:val="24"/>
                <w:szCs w:val="24"/>
                <w:lang w:eastAsia="ru-RU"/>
              </w:rPr>
              <w:br/>
              <w:t>факс 3-11-08</w:t>
            </w:r>
            <w:r w:rsidRPr="00754BB9">
              <w:rPr>
                <w:rFonts w:ascii="Times New Roman" w:eastAsia="Times New Roman" w:hAnsi="Times New Roman" w:cs="Times New Roman"/>
                <w:color w:val="000000" w:themeColor="text1"/>
                <w:sz w:val="24"/>
                <w:szCs w:val="24"/>
                <w:lang w:eastAsia="ru-RU"/>
              </w:rPr>
              <w:br/>
              <w:t>vorob@gusoc.vrn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Грибановского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397240, Воронежская обл., </w:t>
            </w:r>
            <w:proofErr w:type="spellStart"/>
            <w:r w:rsidRPr="00754BB9">
              <w:rPr>
                <w:rFonts w:ascii="Times New Roman" w:eastAsia="Times New Roman" w:hAnsi="Times New Roman" w:cs="Times New Roman"/>
                <w:color w:val="000000" w:themeColor="text1"/>
                <w:sz w:val="24"/>
                <w:szCs w:val="24"/>
                <w:lang w:eastAsia="ru-RU"/>
              </w:rPr>
              <w:t>пгт</w:t>
            </w:r>
            <w:proofErr w:type="spellEnd"/>
            <w:r w:rsidRPr="00754BB9">
              <w:rPr>
                <w:rFonts w:ascii="Times New Roman" w:eastAsia="Times New Roman" w:hAnsi="Times New Roman" w:cs="Times New Roman"/>
                <w:color w:val="000000" w:themeColor="text1"/>
                <w:sz w:val="24"/>
                <w:szCs w:val="24"/>
                <w:lang w:eastAsia="ru-RU"/>
              </w:rPr>
              <w:t xml:space="preserve"> </w:t>
            </w:r>
            <w:proofErr w:type="spellStart"/>
            <w:r w:rsidRPr="00754BB9">
              <w:rPr>
                <w:rFonts w:ascii="Times New Roman" w:eastAsia="Times New Roman" w:hAnsi="Times New Roman" w:cs="Times New Roman"/>
                <w:color w:val="000000" w:themeColor="text1"/>
                <w:sz w:val="24"/>
                <w:szCs w:val="24"/>
                <w:lang w:eastAsia="ru-RU"/>
              </w:rPr>
              <w:t>Грибановка</w:t>
            </w:r>
            <w:proofErr w:type="spellEnd"/>
            <w:r w:rsidRPr="00754BB9">
              <w:rPr>
                <w:rFonts w:ascii="Times New Roman" w:eastAsia="Times New Roman" w:hAnsi="Times New Roman" w:cs="Times New Roman"/>
                <w:color w:val="000000" w:themeColor="text1"/>
                <w:sz w:val="24"/>
                <w:szCs w:val="24"/>
                <w:lang w:eastAsia="ru-RU"/>
              </w:rPr>
              <w:t xml:space="preserve"> ул. Центральная, 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48-5-11-91</w:t>
            </w:r>
            <w:r w:rsidRPr="00754BB9">
              <w:rPr>
                <w:rFonts w:ascii="Times New Roman" w:eastAsia="Times New Roman" w:hAnsi="Times New Roman" w:cs="Times New Roman"/>
                <w:color w:val="000000" w:themeColor="text1"/>
                <w:sz w:val="24"/>
                <w:szCs w:val="24"/>
                <w:lang w:eastAsia="ru-RU"/>
              </w:rPr>
              <w:br/>
              <w:t>факс 5-11-91</w:t>
            </w:r>
            <w:r w:rsidRPr="00754BB9">
              <w:rPr>
                <w:rFonts w:ascii="Times New Roman" w:eastAsia="Times New Roman" w:hAnsi="Times New Roman" w:cs="Times New Roman"/>
                <w:color w:val="000000" w:themeColor="text1"/>
                <w:sz w:val="24"/>
                <w:szCs w:val="24"/>
                <w:lang w:eastAsia="ru-RU"/>
              </w:rPr>
              <w:br/>
              <w:t>grib@gusoc.vrn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Калачеевского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397600, Воронежская обл., г. Калач, пл. Ленина, д. 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четверг с 8-00 до 17-00</w:t>
            </w:r>
            <w:r w:rsidRPr="00754BB9">
              <w:rPr>
                <w:rFonts w:ascii="Times New Roman" w:eastAsia="Times New Roman" w:hAnsi="Times New Roman" w:cs="Times New Roman"/>
                <w:color w:val="000000" w:themeColor="text1"/>
                <w:sz w:val="24"/>
                <w:szCs w:val="24"/>
                <w:lang w:eastAsia="ru-RU"/>
              </w:rPr>
              <w:br/>
              <w:t>пятница с 8-00 до 15-45</w:t>
            </w:r>
            <w:r w:rsidRPr="00754BB9">
              <w:rPr>
                <w:rFonts w:ascii="Times New Roman" w:eastAsia="Times New Roman" w:hAnsi="Times New Roman" w:cs="Times New Roman"/>
                <w:color w:val="000000" w:themeColor="text1"/>
                <w:sz w:val="24"/>
                <w:szCs w:val="24"/>
                <w:lang w:eastAsia="ru-RU"/>
              </w:rPr>
              <w:br/>
              <w:t xml:space="preserve">перерыв с 12-00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12-45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63-2-21-34</w:t>
            </w:r>
            <w:r w:rsidRPr="00754BB9">
              <w:rPr>
                <w:rFonts w:ascii="Times New Roman" w:eastAsia="Times New Roman" w:hAnsi="Times New Roman" w:cs="Times New Roman"/>
                <w:color w:val="000000" w:themeColor="text1"/>
                <w:sz w:val="24"/>
                <w:szCs w:val="24"/>
                <w:lang w:eastAsia="ru-RU"/>
              </w:rPr>
              <w:br/>
              <w:t>факс 2-21-34</w:t>
            </w:r>
            <w:r w:rsidRPr="00754BB9">
              <w:rPr>
                <w:rFonts w:ascii="Times New Roman" w:eastAsia="Times New Roman" w:hAnsi="Times New Roman" w:cs="Times New Roman"/>
                <w:color w:val="000000" w:themeColor="text1"/>
                <w:sz w:val="24"/>
                <w:szCs w:val="24"/>
                <w:lang w:eastAsia="ru-RU"/>
              </w:rPr>
              <w:br/>
              <w:t>kalach@gusoc.vrn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Каменского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396510, Воронежская обл., </w:t>
            </w:r>
            <w:proofErr w:type="spellStart"/>
            <w:r w:rsidRPr="00754BB9">
              <w:rPr>
                <w:rFonts w:ascii="Times New Roman" w:eastAsia="Times New Roman" w:hAnsi="Times New Roman" w:cs="Times New Roman"/>
                <w:color w:val="000000" w:themeColor="text1"/>
                <w:sz w:val="24"/>
                <w:szCs w:val="24"/>
                <w:lang w:eastAsia="ru-RU"/>
              </w:rPr>
              <w:t>пгт</w:t>
            </w:r>
            <w:proofErr w:type="spellEnd"/>
            <w:r w:rsidRPr="00754BB9">
              <w:rPr>
                <w:rFonts w:ascii="Times New Roman" w:eastAsia="Times New Roman" w:hAnsi="Times New Roman" w:cs="Times New Roman"/>
                <w:color w:val="000000" w:themeColor="text1"/>
                <w:sz w:val="24"/>
                <w:szCs w:val="24"/>
                <w:lang w:eastAsia="ru-RU"/>
              </w:rPr>
              <w:t xml:space="preserve"> Каменка, ул. Мира, 29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57-5-22-39</w:t>
            </w:r>
            <w:r w:rsidRPr="00754BB9">
              <w:rPr>
                <w:rFonts w:ascii="Times New Roman" w:eastAsia="Times New Roman" w:hAnsi="Times New Roman" w:cs="Times New Roman"/>
                <w:color w:val="000000" w:themeColor="text1"/>
                <w:sz w:val="24"/>
                <w:szCs w:val="24"/>
                <w:lang w:eastAsia="ru-RU"/>
              </w:rPr>
              <w:br/>
              <w:t>факс 5-22-39</w:t>
            </w:r>
            <w:r w:rsidRPr="00754BB9">
              <w:rPr>
                <w:rFonts w:ascii="Times New Roman" w:eastAsia="Times New Roman" w:hAnsi="Times New Roman" w:cs="Times New Roman"/>
                <w:color w:val="000000" w:themeColor="text1"/>
                <w:sz w:val="24"/>
                <w:szCs w:val="24"/>
                <w:lang w:eastAsia="ru-RU"/>
              </w:rPr>
              <w:br/>
              <w:t>kalach@gusoc.vrn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Кантемировского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396730, Воронежская обл., </w:t>
            </w:r>
            <w:proofErr w:type="spellStart"/>
            <w:r w:rsidRPr="00754BB9">
              <w:rPr>
                <w:rFonts w:ascii="Times New Roman" w:eastAsia="Times New Roman" w:hAnsi="Times New Roman" w:cs="Times New Roman"/>
                <w:color w:val="000000" w:themeColor="text1"/>
                <w:sz w:val="24"/>
                <w:szCs w:val="24"/>
                <w:lang w:eastAsia="ru-RU"/>
              </w:rPr>
              <w:t>рп</w:t>
            </w:r>
            <w:proofErr w:type="spellEnd"/>
            <w:r w:rsidRPr="00754BB9">
              <w:rPr>
                <w:rFonts w:ascii="Times New Roman" w:eastAsia="Times New Roman" w:hAnsi="Times New Roman" w:cs="Times New Roman"/>
                <w:color w:val="000000" w:themeColor="text1"/>
                <w:sz w:val="24"/>
                <w:szCs w:val="24"/>
                <w:lang w:eastAsia="ru-RU"/>
              </w:rPr>
              <w:t xml:space="preserve"> Кантемировка, ул. Мира, 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16-00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67-6-16-70</w:t>
            </w:r>
            <w:r w:rsidRPr="00754BB9">
              <w:rPr>
                <w:rFonts w:ascii="Times New Roman" w:eastAsia="Times New Roman" w:hAnsi="Times New Roman" w:cs="Times New Roman"/>
                <w:color w:val="000000" w:themeColor="text1"/>
                <w:sz w:val="24"/>
                <w:szCs w:val="24"/>
                <w:lang w:eastAsia="ru-RU"/>
              </w:rPr>
              <w:br/>
              <w:t>факс 6-11-61</w:t>
            </w:r>
            <w:r w:rsidRPr="00754BB9">
              <w:rPr>
                <w:rFonts w:ascii="Times New Roman" w:eastAsia="Times New Roman" w:hAnsi="Times New Roman" w:cs="Times New Roman"/>
                <w:color w:val="000000" w:themeColor="text1"/>
                <w:sz w:val="24"/>
                <w:szCs w:val="24"/>
                <w:lang w:eastAsia="ru-RU"/>
              </w:rPr>
              <w:br/>
              <w:t>kantem@gusoc.vrn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Каширского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396350, Воронежская обл., с. Каширское, ул. Олимпийская, 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16-15</w:t>
            </w:r>
            <w:r w:rsidRPr="00754BB9">
              <w:rPr>
                <w:rFonts w:ascii="Times New Roman" w:eastAsia="Times New Roman" w:hAnsi="Times New Roman" w:cs="Times New Roman"/>
                <w:color w:val="000000" w:themeColor="text1"/>
                <w:sz w:val="24"/>
                <w:szCs w:val="24"/>
                <w:lang w:eastAsia="ru-RU"/>
              </w:rPr>
              <w:br/>
              <w:t xml:space="preserve">перерыв с </w:t>
            </w:r>
            <w:r w:rsidRPr="00754BB9">
              <w:rPr>
                <w:rFonts w:ascii="Times New Roman" w:eastAsia="Times New Roman" w:hAnsi="Times New Roman" w:cs="Times New Roman"/>
                <w:color w:val="000000" w:themeColor="text1"/>
                <w:sz w:val="24"/>
                <w:szCs w:val="24"/>
                <w:lang w:eastAsia="ru-RU"/>
              </w:rPr>
              <w:lastRenderedPageBreak/>
              <w:t>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(473) 42-4-10-92</w:t>
            </w:r>
            <w:r w:rsidRPr="00754BB9">
              <w:rPr>
                <w:rFonts w:ascii="Times New Roman" w:eastAsia="Times New Roman" w:hAnsi="Times New Roman" w:cs="Times New Roman"/>
                <w:color w:val="000000" w:themeColor="text1"/>
                <w:sz w:val="24"/>
                <w:szCs w:val="24"/>
                <w:lang w:eastAsia="ru-RU"/>
              </w:rPr>
              <w:br/>
              <w:t>факс 4-10-92</w:t>
            </w:r>
            <w:r w:rsidRPr="00754BB9">
              <w:rPr>
                <w:rFonts w:ascii="Times New Roman" w:eastAsia="Times New Roman" w:hAnsi="Times New Roman" w:cs="Times New Roman"/>
                <w:color w:val="000000" w:themeColor="text1"/>
                <w:sz w:val="24"/>
                <w:szCs w:val="24"/>
                <w:lang w:eastAsia="ru-RU"/>
              </w:rPr>
              <w:br/>
              <w:t>kashir@gusoc.vrn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20.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Лискинского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397904, </w:t>
            </w: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г. Лиски, ул. Тельмана, 35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91-4-50-72</w:t>
            </w:r>
            <w:r w:rsidRPr="00754BB9">
              <w:rPr>
                <w:rFonts w:ascii="Times New Roman" w:eastAsia="Times New Roman" w:hAnsi="Times New Roman" w:cs="Times New Roman"/>
                <w:color w:val="000000" w:themeColor="text1"/>
                <w:sz w:val="24"/>
                <w:szCs w:val="24"/>
                <w:lang w:eastAsia="ru-RU"/>
              </w:rPr>
              <w:br/>
              <w:t>факс 4-50-72</w:t>
            </w:r>
            <w:r w:rsidRPr="00754BB9">
              <w:rPr>
                <w:rFonts w:ascii="Times New Roman" w:eastAsia="Times New Roman" w:hAnsi="Times New Roman" w:cs="Times New Roman"/>
                <w:color w:val="000000" w:themeColor="text1"/>
                <w:sz w:val="24"/>
                <w:szCs w:val="24"/>
                <w:lang w:eastAsia="ru-RU"/>
              </w:rPr>
              <w:br/>
              <w:t>liski@gusoc.vrn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Нижнедевицкого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396870, Воронежская обл., с. Нижнедевицк, пл. Ленина, 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16-00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70-5-12-77</w:t>
            </w:r>
            <w:r w:rsidRPr="00754BB9">
              <w:rPr>
                <w:rFonts w:ascii="Times New Roman" w:eastAsia="Times New Roman" w:hAnsi="Times New Roman" w:cs="Times New Roman"/>
                <w:color w:val="000000" w:themeColor="text1"/>
                <w:sz w:val="24"/>
                <w:szCs w:val="24"/>
                <w:lang w:eastAsia="ru-RU"/>
              </w:rPr>
              <w:br/>
              <w:t>факс 5-15-90</w:t>
            </w:r>
            <w:r w:rsidRPr="00754BB9">
              <w:rPr>
                <w:rFonts w:ascii="Times New Roman" w:eastAsia="Times New Roman" w:hAnsi="Times New Roman" w:cs="Times New Roman"/>
                <w:color w:val="000000" w:themeColor="text1"/>
                <w:sz w:val="24"/>
                <w:szCs w:val="24"/>
                <w:lang w:eastAsia="ru-RU"/>
              </w:rPr>
              <w:br/>
              <w:t>nizhnedev@gusoc.vrn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г. </w:t>
            </w:r>
            <w:proofErr w:type="spellStart"/>
            <w:r w:rsidRPr="00754BB9">
              <w:rPr>
                <w:rFonts w:ascii="Times New Roman" w:eastAsia="Times New Roman" w:hAnsi="Times New Roman" w:cs="Times New Roman"/>
                <w:color w:val="000000" w:themeColor="text1"/>
                <w:sz w:val="24"/>
                <w:szCs w:val="24"/>
                <w:lang w:eastAsia="ru-RU"/>
              </w:rPr>
              <w:t>Нововоронежа</w:t>
            </w:r>
            <w:proofErr w:type="spellEnd"/>
            <w:r w:rsidRPr="00754BB9">
              <w:rPr>
                <w:rFonts w:ascii="Times New Roman" w:eastAsia="Times New Roman" w:hAnsi="Times New Roman" w:cs="Times New Roman"/>
                <w:color w:val="000000" w:themeColor="text1"/>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396072, Воронежская обл., г. </w:t>
            </w:r>
            <w:proofErr w:type="spellStart"/>
            <w:r w:rsidRPr="00754BB9">
              <w:rPr>
                <w:rFonts w:ascii="Times New Roman" w:eastAsia="Times New Roman" w:hAnsi="Times New Roman" w:cs="Times New Roman"/>
                <w:color w:val="000000" w:themeColor="text1"/>
                <w:sz w:val="24"/>
                <w:szCs w:val="24"/>
                <w:lang w:eastAsia="ru-RU"/>
              </w:rPr>
              <w:t>Нововоронеж</w:t>
            </w:r>
            <w:proofErr w:type="spellEnd"/>
            <w:r w:rsidRPr="00754BB9">
              <w:rPr>
                <w:rFonts w:ascii="Times New Roman" w:eastAsia="Times New Roman" w:hAnsi="Times New Roman" w:cs="Times New Roman"/>
                <w:color w:val="000000" w:themeColor="text1"/>
                <w:sz w:val="24"/>
                <w:szCs w:val="24"/>
                <w:lang w:eastAsia="ru-RU"/>
              </w:rPr>
              <w:t>, ул. Первомайская, 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четверг с 8-00 до 17-15</w:t>
            </w:r>
            <w:r w:rsidRPr="00754BB9">
              <w:rPr>
                <w:rFonts w:ascii="Times New Roman" w:eastAsia="Times New Roman" w:hAnsi="Times New Roman" w:cs="Times New Roman"/>
                <w:color w:val="000000" w:themeColor="text1"/>
                <w:sz w:val="24"/>
                <w:szCs w:val="24"/>
                <w:lang w:eastAsia="ru-RU"/>
              </w:rPr>
              <w:br/>
              <w:t>пятница с 8-00 до 16-00</w:t>
            </w:r>
            <w:r w:rsidRPr="00754BB9">
              <w:rPr>
                <w:rFonts w:ascii="Times New Roman" w:eastAsia="Times New Roman" w:hAnsi="Times New Roman" w:cs="Times New Roman"/>
                <w:color w:val="000000" w:themeColor="text1"/>
                <w:sz w:val="24"/>
                <w:szCs w:val="24"/>
                <w:lang w:eastAsia="ru-RU"/>
              </w:rPr>
              <w:br/>
              <w:t xml:space="preserve">перерыв с 12-00 </w:t>
            </w:r>
            <w:proofErr w:type="gramStart"/>
            <w:r w:rsidRPr="00754BB9">
              <w:rPr>
                <w:rFonts w:ascii="Times New Roman" w:eastAsia="Times New Roman" w:hAnsi="Times New Roman" w:cs="Times New Roman"/>
                <w:color w:val="000000" w:themeColor="text1"/>
                <w:sz w:val="24"/>
                <w:szCs w:val="24"/>
                <w:lang w:eastAsia="ru-RU"/>
              </w:rPr>
              <w:t>до</w:t>
            </w:r>
            <w:proofErr w:type="gramEnd"/>
            <w:r w:rsidRPr="00754BB9">
              <w:rPr>
                <w:rFonts w:ascii="Times New Roman" w:eastAsia="Times New Roman" w:hAnsi="Times New Roman" w:cs="Times New Roman"/>
                <w:color w:val="000000" w:themeColor="text1"/>
                <w:sz w:val="24"/>
                <w:szCs w:val="24"/>
                <w:lang w:eastAsia="ru-RU"/>
              </w:rPr>
              <w:t xml:space="preserve">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64-2-56-61</w:t>
            </w:r>
            <w:r w:rsidRPr="00754BB9">
              <w:rPr>
                <w:rFonts w:ascii="Times New Roman" w:eastAsia="Times New Roman" w:hAnsi="Times New Roman" w:cs="Times New Roman"/>
                <w:color w:val="000000" w:themeColor="text1"/>
                <w:sz w:val="24"/>
                <w:szCs w:val="24"/>
                <w:lang w:eastAsia="ru-RU"/>
              </w:rPr>
              <w:br/>
              <w:t>факс 2-16-06</w:t>
            </w:r>
            <w:r w:rsidRPr="00754BB9">
              <w:rPr>
                <w:rFonts w:ascii="Times New Roman" w:eastAsia="Times New Roman" w:hAnsi="Times New Roman" w:cs="Times New Roman"/>
                <w:color w:val="000000" w:themeColor="text1"/>
                <w:sz w:val="24"/>
                <w:szCs w:val="24"/>
                <w:lang w:eastAsia="ru-RU"/>
              </w:rPr>
              <w:br/>
              <w:t>nvrn@gusoc.vrn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Новоусманского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proofErr w:type="gramStart"/>
            <w:r w:rsidRPr="00754BB9">
              <w:rPr>
                <w:rFonts w:ascii="Times New Roman" w:eastAsia="Times New Roman" w:hAnsi="Times New Roman" w:cs="Times New Roman"/>
                <w:color w:val="000000" w:themeColor="text1"/>
                <w:sz w:val="24"/>
                <w:szCs w:val="24"/>
                <w:lang w:eastAsia="ru-RU"/>
              </w:rPr>
              <w:t>396310, Воронежская обл., с. Новая Усмань (часть), ул. Крупской, 5</w:t>
            </w:r>
            <w:proofErr w:type="gramEnd"/>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41-5-52-47</w:t>
            </w:r>
            <w:r w:rsidRPr="00754BB9">
              <w:rPr>
                <w:rFonts w:ascii="Times New Roman" w:eastAsia="Times New Roman" w:hAnsi="Times New Roman" w:cs="Times New Roman"/>
                <w:color w:val="000000" w:themeColor="text1"/>
                <w:sz w:val="24"/>
                <w:szCs w:val="24"/>
                <w:lang w:eastAsia="ru-RU"/>
              </w:rPr>
              <w:br/>
              <w:t>факс 5-68-01</w:t>
            </w:r>
            <w:r w:rsidRPr="00754BB9">
              <w:rPr>
                <w:rFonts w:ascii="Times New Roman" w:eastAsia="Times New Roman" w:hAnsi="Times New Roman" w:cs="Times New Roman"/>
                <w:color w:val="000000" w:themeColor="text1"/>
                <w:sz w:val="24"/>
                <w:szCs w:val="24"/>
                <w:lang w:eastAsia="ru-RU"/>
              </w:rPr>
              <w:br/>
              <w:t>nusm@gusoc.vrn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Новохоперского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397400, Воронежская обл., г. Новохоперск, ул. Ленина, 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53-3-15-61</w:t>
            </w:r>
            <w:r w:rsidRPr="00754BB9">
              <w:rPr>
                <w:rFonts w:ascii="Times New Roman" w:eastAsia="Times New Roman" w:hAnsi="Times New Roman" w:cs="Times New Roman"/>
                <w:color w:val="000000" w:themeColor="text1"/>
                <w:sz w:val="24"/>
                <w:szCs w:val="24"/>
                <w:lang w:eastAsia="ru-RU"/>
              </w:rPr>
              <w:br/>
              <w:t>факс 3-16-64</w:t>
            </w:r>
            <w:r w:rsidRPr="00754BB9">
              <w:rPr>
                <w:rFonts w:ascii="Times New Roman" w:eastAsia="Times New Roman" w:hAnsi="Times New Roman" w:cs="Times New Roman"/>
                <w:color w:val="000000" w:themeColor="text1"/>
                <w:sz w:val="24"/>
                <w:szCs w:val="24"/>
                <w:lang w:eastAsia="ru-RU"/>
              </w:rPr>
              <w:br/>
              <w:t>novohoper@gusoc.vrn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Ольховатского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396670, Воронежская обл., </w:t>
            </w:r>
            <w:proofErr w:type="spellStart"/>
            <w:r w:rsidRPr="00754BB9">
              <w:rPr>
                <w:rFonts w:ascii="Times New Roman" w:eastAsia="Times New Roman" w:hAnsi="Times New Roman" w:cs="Times New Roman"/>
                <w:color w:val="000000" w:themeColor="text1"/>
                <w:sz w:val="24"/>
                <w:szCs w:val="24"/>
                <w:lang w:eastAsia="ru-RU"/>
              </w:rPr>
              <w:t>рп</w:t>
            </w:r>
            <w:proofErr w:type="spellEnd"/>
            <w:r w:rsidRPr="00754BB9">
              <w:rPr>
                <w:rFonts w:ascii="Times New Roman" w:eastAsia="Times New Roman" w:hAnsi="Times New Roman" w:cs="Times New Roman"/>
                <w:color w:val="000000" w:themeColor="text1"/>
                <w:sz w:val="24"/>
                <w:szCs w:val="24"/>
                <w:lang w:eastAsia="ru-RU"/>
              </w:rPr>
              <w:t xml:space="preserve"> Ольховатка, пер. Горького, 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w:t>
            </w:r>
            <w:r w:rsidRPr="00754BB9">
              <w:rPr>
                <w:rFonts w:ascii="Times New Roman" w:eastAsia="Times New Roman" w:hAnsi="Times New Roman" w:cs="Times New Roman"/>
                <w:color w:val="000000" w:themeColor="text1"/>
                <w:sz w:val="24"/>
                <w:szCs w:val="24"/>
                <w:lang w:eastAsia="ru-RU"/>
              </w:rPr>
              <w:lastRenderedPageBreak/>
              <w:t>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(473) 95-4-08-35</w:t>
            </w:r>
            <w:r w:rsidRPr="00754BB9">
              <w:rPr>
                <w:rFonts w:ascii="Times New Roman" w:eastAsia="Times New Roman" w:hAnsi="Times New Roman" w:cs="Times New Roman"/>
                <w:color w:val="000000" w:themeColor="text1"/>
                <w:sz w:val="24"/>
                <w:szCs w:val="24"/>
                <w:lang w:eastAsia="ru-RU"/>
              </w:rPr>
              <w:br/>
              <w:t>факс 4-02-61</w:t>
            </w:r>
            <w:r w:rsidRPr="00754BB9">
              <w:rPr>
                <w:rFonts w:ascii="Times New Roman" w:eastAsia="Times New Roman" w:hAnsi="Times New Roman" w:cs="Times New Roman"/>
                <w:color w:val="000000" w:themeColor="text1"/>
                <w:sz w:val="24"/>
                <w:szCs w:val="24"/>
                <w:lang w:eastAsia="ru-RU"/>
              </w:rPr>
              <w:br/>
              <w:t>olhovat@gusoc.vrn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26.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Острогожского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397800, </w:t>
            </w: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г. Острогожск, бул. Крамского, д. 17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75-4-20-73</w:t>
            </w:r>
            <w:r w:rsidRPr="00754BB9">
              <w:rPr>
                <w:rFonts w:ascii="Times New Roman" w:eastAsia="Times New Roman" w:hAnsi="Times New Roman" w:cs="Times New Roman"/>
                <w:color w:val="000000" w:themeColor="text1"/>
                <w:sz w:val="24"/>
                <w:szCs w:val="24"/>
                <w:lang w:eastAsia="ru-RU"/>
              </w:rPr>
              <w:br/>
              <w:t>факс 4-20-73</w:t>
            </w:r>
            <w:r w:rsidRPr="00754BB9">
              <w:rPr>
                <w:rFonts w:ascii="Times New Roman" w:eastAsia="Times New Roman" w:hAnsi="Times New Roman" w:cs="Times New Roman"/>
                <w:color w:val="000000" w:themeColor="text1"/>
                <w:sz w:val="24"/>
                <w:szCs w:val="24"/>
                <w:lang w:eastAsia="ru-RU"/>
              </w:rPr>
              <w:br/>
              <w:t>ostrogozhsk@gusoc.vrn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Павловского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396422, </w:t>
            </w: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г. Павловск, просп. Революции д. 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62-2-42-23</w:t>
            </w:r>
            <w:r w:rsidRPr="00754BB9">
              <w:rPr>
                <w:rFonts w:ascii="Times New Roman" w:eastAsia="Times New Roman" w:hAnsi="Times New Roman" w:cs="Times New Roman"/>
                <w:color w:val="000000" w:themeColor="text1"/>
                <w:sz w:val="24"/>
                <w:szCs w:val="24"/>
                <w:lang w:eastAsia="ru-RU"/>
              </w:rPr>
              <w:br/>
              <w:t>факс 2-42-05</w:t>
            </w:r>
            <w:r w:rsidRPr="00754BB9">
              <w:rPr>
                <w:rFonts w:ascii="Times New Roman" w:eastAsia="Times New Roman" w:hAnsi="Times New Roman" w:cs="Times New Roman"/>
                <w:color w:val="000000" w:themeColor="text1"/>
                <w:sz w:val="24"/>
                <w:szCs w:val="24"/>
                <w:lang w:eastAsia="ru-RU"/>
              </w:rPr>
              <w:br/>
              <w:t>pavlovsk@gusoc.vrn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Панинского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396140, </w:t>
            </w: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w:t>
            </w:r>
            <w:proofErr w:type="spellStart"/>
            <w:r w:rsidRPr="00754BB9">
              <w:rPr>
                <w:rFonts w:ascii="Times New Roman" w:eastAsia="Times New Roman" w:hAnsi="Times New Roman" w:cs="Times New Roman"/>
                <w:color w:val="000000" w:themeColor="text1"/>
                <w:sz w:val="24"/>
                <w:szCs w:val="24"/>
                <w:lang w:eastAsia="ru-RU"/>
              </w:rPr>
              <w:t>рп</w:t>
            </w:r>
            <w:proofErr w:type="spellEnd"/>
            <w:r w:rsidRPr="00754BB9">
              <w:rPr>
                <w:rFonts w:ascii="Times New Roman" w:eastAsia="Times New Roman" w:hAnsi="Times New Roman" w:cs="Times New Roman"/>
                <w:color w:val="000000" w:themeColor="text1"/>
                <w:sz w:val="24"/>
                <w:szCs w:val="24"/>
                <w:lang w:eastAsia="ru-RU"/>
              </w:rPr>
              <w:t xml:space="preserve"> Панино, ул. Советская, 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44-4-78-02</w:t>
            </w:r>
            <w:r w:rsidRPr="00754BB9">
              <w:rPr>
                <w:rFonts w:ascii="Times New Roman" w:eastAsia="Times New Roman" w:hAnsi="Times New Roman" w:cs="Times New Roman"/>
                <w:color w:val="000000" w:themeColor="text1"/>
                <w:sz w:val="24"/>
                <w:szCs w:val="24"/>
                <w:lang w:eastAsia="ru-RU"/>
              </w:rPr>
              <w:br/>
              <w:t>факс 4-85-85</w:t>
            </w:r>
            <w:r w:rsidRPr="00754BB9">
              <w:rPr>
                <w:rFonts w:ascii="Times New Roman" w:eastAsia="Times New Roman" w:hAnsi="Times New Roman" w:cs="Times New Roman"/>
                <w:color w:val="000000" w:themeColor="text1"/>
                <w:sz w:val="24"/>
                <w:szCs w:val="24"/>
                <w:lang w:eastAsia="ru-RU"/>
              </w:rPr>
              <w:br/>
              <w:t>panin@gusoc.vrn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Петропавловского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proofErr w:type="gramStart"/>
            <w:r w:rsidRPr="00754BB9">
              <w:rPr>
                <w:rFonts w:ascii="Times New Roman" w:eastAsia="Times New Roman" w:hAnsi="Times New Roman" w:cs="Times New Roman"/>
                <w:color w:val="000000" w:themeColor="text1"/>
                <w:sz w:val="24"/>
                <w:szCs w:val="24"/>
                <w:lang w:eastAsia="ru-RU"/>
              </w:rPr>
              <w:t>397670, Воронежская обл., с. Петропавловка ул. Победы, 67</w:t>
            </w:r>
            <w:proofErr w:type="gramEnd"/>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16-00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65-2-10-73</w:t>
            </w:r>
            <w:r w:rsidRPr="00754BB9">
              <w:rPr>
                <w:rFonts w:ascii="Times New Roman" w:eastAsia="Times New Roman" w:hAnsi="Times New Roman" w:cs="Times New Roman"/>
                <w:color w:val="000000" w:themeColor="text1"/>
                <w:sz w:val="24"/>
                <w:szCs w:val="24"/>
                <w:lang w:eastAsia="ru-RU"/>
              </w:rPr>
              <w:br/>
              <w:t>факс 2-10-73</w:t>
            </w:r>
            <w:r w:rsidRPr="00754BB9">
              <w:rPr>
                <w:rFonts w:ascii="Times New Roman" w:eastAsia="Times New Roman" w:hAnsi="Times New Roman" w:cs="Times New Roman"/>
                <w:color w:val="000000" w:themeColor="text1"/>
                <w:sz w:val="24"/>
                <w:szCs w:val="24"/>
                <w:lang w:eastAsia="ru-RU"/>
              </w:rPr>
              <w:br/>
              <w:t>petropavlov@gusoc.vrn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Поворинского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397350, </w:t>
            </w: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г. Поворино, Комсомольская пл., 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76-4-23-91</w:t>
            </w:r>
            <w:r w:rsidRPr="00754BB9">
              <w:rPr>
                <w:rFonts w:ascii="Times New Roman" w:eastAsia="Times New Roman" w:hAnsi="Times New Roman" w:cs="Times New Roman"/>
                <w:color w:val="000000" w:themeColor="text1"/>
                <w:sz w:val="24"/>
                <w:szCs w:val="24"/>
                <w:lang w:eastAsia="ru-RU"/>
              </w:rPr>
              <w:br/>
              <w:t>факс 4-23-91</w:t>
            </w:r>
            <w:r w:rsidRPr="00754BB9">
              <w:rPr>
                <w:rFonts w:ascii="Times New Roman" w:eastAsia="Times New Roman" w:hAnsi="Times New Roman" w:cs="Times New Roman"/>
                <w:color w:val="000000" w:themeColor="text1"/>
                <w:sz w:val="24"/>
                <w:szCs w:val="24"/>
                <w:lang w:eastAsia="ru-RU"/>
              </w:rPr>
              <w:br/>
              <w:t>povor@gusoc.vrn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Подгоренского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396560, </w:t>
            </w: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w:t>
            </w:r>
            <w:proofErr w:type="spellStart"/>
            <w:r w:rsidRPr="00754BB9">
              <w:rPr>
                <w:rFonts w:ascii="Times New Roman" w:eastAsia="Times New Roman" w:hAnsi="Times New Roman" w:cs="Times New Roman"/>
                <w:color w:val="000000" w:themeColor="text1"/>
                <w:sz w:val="24"/>
                <w:szCs w:val="24"/>
                <w:lang w:eastAsia="ru-RU"/>
              </w:rPr>
              <w:t>пгт</w:t>
            </w:r>
            <w:proofErr w:type="spellEnd"/>
            <w:r w:rsidRPr="00754BB9">
              <w:rPr>
                <w:rFonts w:ascii="Times New Roman" w:eastAsia="Times New Roman" w:hAnsi="Times New Roman" w:cs="Times New Roman"/>
                <w:color w:val="000000" w:themeColor="text1"/>
                <w:sz w:val="24"/>
                <w:szCs w:val="24"/>
                <w:lang w:eastAsia="ru-RU"/>
              </w:rPr>
              <w:t xml:space="preserve"> Подгоренский, ул. Первомайская, д. 60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94-2-11-24</w:t>
            </w:r>
            <w:r w:rsidRPr="00754BB9">
              <w:rPr>
                <w:rFonts w:ascii="Times New Roman" w:eastAsia="Times New Roman" w:hAnsi="Times New Roman" w:cs="Times New Roman"/>
                <w:color w:val="000000" w:themeColor="text1"/>
                <w:sz w:val="24"/>
                <w:szCs w:val="24"/>
                <w:lang w:eastAsia="ru-RU"/>
              </w:rPr>
              <w:br/>
              <w:t>факс 2-11-60</w:t>
            </w:r>
            <w:r w:rsidRPr="00754BB9">
              <w:rPr>
                <w:rFonts w:ascii="Times New Roman" w:eastAsia="Times New Roman" w:hAnsi="Times New Roman" w:cs="Times New Roman"/>
                <w:color w:val="000000" w:themeColor="text1"/>
                <w:sz w:val="24"/>
                <w:szCs w:val="24"/>
                <w:lang w:eastAsia="ru-RU"/>
              </w:rPr>
              <w:br/>
              <w:t>podgor@gusoc.vrn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w:t>
            </w:r>
            <w:r w:rsidRPr="00754BB9">
              <w:rPr>
                <w:rFonts w:ascii="Times New Roman" w:eastAsia="Times New Roman" w:hAnsi="Times New Roman" w:cs="Times New Roman"/>
                <w:color w:val="000000" w:themeColor="text1"/>
                <w:sz w:val="24"/>
                <w:szCs w:val="24"/>
                <w:lang w:eastAsia="ru-RU"/>
              </w:rPr>
              <w:lastRenderedPageBreak/>
              <w:t xml:space="preserve">населения </w:t>
            </w:r>
            <w:proofErr w:type="spellStart"/>
            <w:r w:rsidRPr="00754BB9">
              <w:rPr>
                <w:rFonts w:ascii="Times New Roman" w:eastAsia="Times New Roman" w:hAnsi="Times New Roman" w:cs="Times New Roman"/>
                <w:color w:val="000000" w:themeColor="text1"/>
                <w:sz w:val="24"/>
                <w:szCs w:val="24"/>
                <w:lang w:eastAsia="ru-RU"/>
              </w:rPr>
              <w:t>Рамонского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 xml:space="preserve">396020, Воронежская обл., </w:t>
            </w:r>
            <w:proofErr w:type="spellStart"/>
            <w:r w:rsidRPr="00754BB9">
              <w:rPr>
                <w:rFonts w:ascii="Times New Roman" w:eastAsia="Times New Roman" w:hAnsi="Times New Roman" w:cs="Times New Roman"/>
                <w:color w:val="000000" w:themeColor="text1"/>
                <w:sz w:val="24"/>
                <w:szCs w:val="24"/>
                <w:lang w:eastAsia="ru-RU"/>
              </w:rPr>
              <w:lastRenderedPageBreak/>
              <w:t>рп</w:t>
            </w:r>
            <w:proofErr w:type="spellEnd"/>
            <w:r w:rsidRPr="00754BB9">
              <w:rPr>
                <w:rFonts w:ascii="Times New Roman" w:eastAsia="Times New Roman" w:hAnsi="Times New Roman" w:cs="Times New Roman"/>
                <w:color w:val="000000" w:themeColor="text1"/>
                <w:sz w:val="24"/>
                <w:szCs w:val="24"/>
                <w:lang w:eastAsia="ru-RU"/>
              </w:rPr>
              <w:t xml:space="preserve"> Рамонь, ул. Советская, 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 xml:space="preserve">Понедельник - пятница </w:t>
            </w:r>
            <w:r w:rsidRPr="00754BB9">
              <w:rPr>
                <w:rFonts w:ascii="Times New Roman" w:eastAsia="Times New Roman" w:hAnsi="Times New Roman" w:cs="Times New Roman"/>
                <w:color w:val="000000" w:themeColor="text1"/>
                <w:sz w:val="24"/>
                <w:szCs w:val="24"/>
                <w:lang w:eastAsia="ru-RU"/>
              </w:rPr>
              <w:lastRenderedPageBreak/>
              <w:t>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(473) 40-2-21-45</w:t>
            </w:r>
            <w:r w:rsidRPr="00754BB9">
              <w:rPr>
                <w:rFonts w:ascii="Times New Roman" w:eastAsia="Times New Roman" w:hAnsi="Times New Roman" w:cs="Times New Roman"/>
                <w:color w:val="000000" w:themeColor="text1"/>
                <w:sz w:val="24"/>
                <w:szCs w:val="24"/>
                <w:lang w:eastAsia="ru-RU"/>
              </w:rPr>
              <w:br/>
              <w:t>факс 2-21-45</w:t>
            </w:r>
            <w:r w:rsidRPr="00754BB9">
              <w:rPr>
                <w:rFonts w:ascii="Times New Roman" w:eastAsia="Times New Roman" w:hAnsi="Times New Roman" w:cs="Times New Roman"/>
                <w:color w:val="000000" w:themeColor="text1"/>
                <w:sz w:val="24"/>
                <w:szCs w:val="24"/>
                <w:lang w:eastAsia="ru-RU"/>
              </w:rPr>
              <w:br/>
            </w:r>
            <w:r w:rsidRPr="00754BB9">
              <w:rPr>
                <w:rFonts w:ascii="Times New Roman" w:eastAsia="Times New Roman" w:hAnsi="Times New Roman" w:cs="Times New Roman"/>
                <w:color w:val="000000" w:themeColor="text1"/>
                <w:sz w:val="24"/>
                <w:szCs w:val="24"/>
                <w:lang w:eastAsia="ru-RU"/>
              </w:rPr>
              <w:lastRenderedPageBreak/>
              <w:t>ramon@gusoc.vrn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33.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Репьевского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396370, Воронежская обл., </w:t>
            </w:r>
            <w:proofErr w:type="gramStart"/>
            <w:r w:rsidRPr="00754BB9">
              <w:rPr>
                <w:rFonts w:ascii="Times New Roman" w:eastAsia="Times New Roman" w:hAnsi="Times New Roman" w:cs="Times New Roman"/>
                <w:color w:val="000000" w:themeColor="text1"/>
                <w:sz w:val="24"/>
                <w:szCs w:val="24"/>
                <w:lang w:eastAsia="ru-RU"/>
              </w:rPr>
              <w:t>с</w:t>
            </w:r>
            <w:proofErr w:type="gramEnd"/>
            <w:r w:rsidRPr="00754BB9">
              <w:rPr>
                <w:rFonts w:ascii="Times New Roman" w:eastAsia="Times New Roman" w:hAnsi="Times New Roman" w:cs="Times New Roman"/>
                <w:color w:val="000000" w:themeColor="text1"/>
                <w:sz w:val="24"/>
                <w:szCs w:val="24"/>
                <w:lang w:eastAsia="ru-RU"/>
              </w:rPr>
              <w:t xml:space="preserve">. Репьевка, ул. </w:t>
            </w:r>
            <w:proofErr w:type="spellStart"/>
            <w:r w:rsidRPr="00754BB9">
              <w:rPr>
                <w:rFonts w:ascii="Times New Roman" w:eastAsia="Times New Roman" w:hAnsi="Times New Roman" w:cs="Times New Roman"/>
                <w:color w:val="000000" w:themeColor="text1"/>
                <w:sz w:val="24"/>
                <w:szCs w:val="24"/>
                <w:lang w:eastAsia="ru-RU"/>
              </w:rPr>
              <w:t>Ушанева</w:t>
            </w:r>
            <w:proofErr w:type="spellEnd"/>
            <w:r w:rsidRPr="00754BB9">
              <w:rPr>
                <w:rFonts w:ascii="Times New Roman" w:eastAsia="Times New Roman" w:hAnsi="Times New Roman" w:cs="Times New Roman"/>
                <w:color w:val="000000" w:themeColor="text1"/>
                <w:sz w:val="24"/>
                <w:szCs w:val="24"/>
                <w:lang w:eastAsia="ru-RU"/>
              </w:rPr>
              <w:t>, 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16-00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74-2-27-20</w:t>
            </w:r>
            <w:r w:rsidRPr="00754BB9">
              <w:rPr>
                <w:rFonts w:ascii="Times New Roman" w:eastAsia="Times New Roman" w:hAnsi="Times New Roman" w:cs="Times New Roman"/>
                <w:color w:val="000000" w:themeColor="text1"/>
                <w:sz w:val="24"/>
                <w:szCs w:val="24"/>
                <w:lang w:eastAsia="ru-RU"/>
              </w:rPr>
              <w:br/>
              <w:t>факс 2-27-20</w:t>
            </w:r>
            <w:r w:rsidRPr="00754BB9">
              <w:rPr>
                <w:rFonts w:ascii="Times New Roman" w:eastAsia="Times New Roman" w:hAnsi="Times New Roman" w:cs="Times New Roman"/>
                <w:color w:val="000000" w:themeColor="text1"/>
                <w:sz w:val="24"/>
                <w:szCs w:val="24"/>
                <w:lang w:eastAsia="ru-RU"/>
              </w:rPr>
              <w:br/>
              <w:t>repev@gusoc.vrn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Россошанского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396659, Воронежская обл., г. Россошь, ул. Жуковского, д. 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96-2-02-21</w:t>
            </w:r>
            <w:r w:rsidRPr="00754BB9">
              <w:rPr>
                <w:rFonts w:ascii="Times New Roman" w:eastAsia="Times New Roman" w:hAnsi="Times New Roman" w:cs="Times New Roman"/>
                <w:color w:val="000000" w:themeColor="text1"/>
                <w:sz w:val="24"/>
                <w:szCs w:val="24"/>
                <w:lang w:eastAsia="ru-RU"/>
              </w:rPr>
              <w:br/>
              <w:t>факс 5-22-50</w:t>
            </w:r>
            <w:r w:rsidRPr="00754BB9">
              <w:rPr>
                <w:rFonts w:ascii="Times New Roman" w:eastAsia="Times New Roman" w:hAnsi="Times New Roman" w:cs="Times New Roman"/>
                <w:color w:val="000000" w:themeColor="text1"/>
                <w:sz w:val="24"/>
                <w:szCs w:val="24"/>
                <w:lang w:eastAsia="ru-RU"/>
              </w:rPr>
              <w:br/>
              <w:t>rossosh@gusoc.vrn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Семилукского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396810, </w:t>
            </w: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г. Семилуки, ул. 9 Января, 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72-2-25-42</w:t>
            </w:r>
            <w:r w:rsidRPr="00754BB9">
              <w:rPr>
                <w:rFonts w:ascii="Times New Roman" w:eastAsia="Times New Roman" w:hAnsi="Times New Roman" w:cs="Times New Roman"/>
                <w:color w:val="000000" w:themeColor="text1"/>
                <w:sz w:val="24"/>
                <w:szCs w:val="24"/>
                <w:lang w:eastAsia="ru-RU"/>
              </w:rPr>
              <w:br/>
              <w:t>факс 2-29-00</w:t>
            </w:r>
            <w:r w:rsidRPr="00754BB9">
              <w:rPr>
                <w:rFonts w:ascii="Times New Roman" w:eastAsia="Times New Roman" w:hAnsi="Times New Roman" w:cs="Times New Roman"/>
                <w:color w:val="000000" w:themeColor="text1"/>
                <w:sz w:val="24"/>
                <w:szCs w:val="24"/>
                <w:lang w:eastAsia="ru-RU"/>
              </w:rPr>
              <w:br/>
              <w:t>semil@gusoc.vrn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Таловского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397450, Воронежская обл., </w:t>
            </w:r>
            <w:proofErr w:type="spellStart"/>
            <w:r w:rsidRPr="00754BB9">
              <w:rPr>
                <w:rFonts w:ascii="Times New Roman" w:eastAsia="Times New Roman" w:hAnsi="Times New Roman" w:cs="Times New Roman"/>
                <w:color w:val="000000" w:themeColor="text1"/>
                <w:sz w:val="24"/>
                <w:szCs w:val="24"/>
                <w:lang w:eastAsia="ru-RU"/>
              </w:rPr>
              <w:t>рп</w:t>
            </w:r>
            <w:proofErr w:type="spellEnd"/>
            <w:r w:rsidRPr="00754BB9">
              <w:rPr>
                <w:rFonts w:ascii="Times New Roman" w:eastAsia="Times New Roman" w:hAnsi="Times New Roman" w:cs="Times New Roman"/>
                <w:color w:val="000000" w:themeColor="text1"/>
                <w:sz w:val="24"/>
                <w:szCs w:val="24"/>
                <w:lang w:eastAsia="ru-RU"/>
              </w:rPr>
              <w:t xml:space="preserve"> Таловая, ул. Советская, 135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16-00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52-2-16-70</w:t>
            </w:r>
            <w:r w:rsidRPr="00754BB9">
              <w:rPr>
                <w:rFonts w:ascii="Times New Roman" w:eastAsia="Times New Roman" w:hAnsi="Times New Roman" w:cs="Times New Roman"/>
                <w:color w:val="000000" w:themeColor="text1"/>
                <w:sz w:val="24"/>
                <w:szCs w:val="24"/>
                <w:lang w:eastAsia="ru-RU"/>
              </w:rPr>
              <w:br/>
              <w:t>факс 2-38-09</w:t>
            </w:r>
            <w:r w:rsidRPr="00754BB9">
              <w:rPr>
                <w:rFonts w:ascii="Times New Roman" w:eastAsia="Times New Roman" w:hAnsi="Times New Roman" w:cs="Times New Roman"/>
                <w:color w:val="000000" w:themeColor="text1"/>
                <w:sz w:val="24"/>
                <w:szCs w:val="24"/>
                <w:lang w:eastAsia="ru-RU"/>
              </w:rPr>
              <w:br/>
              <w:t>talovsk@gusoc.vrn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37.</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Терновского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397110, Воронежская обл., </w:t>
            </w:r>
            <w:proofErr w:type="gramStart"/>
            <w:r w:rsidRPr="00754BB9">
              <w:rPr>
                <w:rFonts w:ascii="Times New Roman" w:eastAsia="Times New Roman" w:hAnsi="Times New Roman" w:cs="Times New Roman"/>
                <w:color w:val="000000" w:themeColor="text1"/>
                <w:sz w:val="24"/>
                <w:szCs w:val="24"/>
                <w:lang w:eastAsia="ru-RU"/>
              </w:rPr>
              <w:t>с</w:t>
            </w:r>
            <w:proofErr w:type="gramEnd"/>
            <w:r w:rsidRPr="00754BB9">
              <w:rPr>
                <w:rFonts w:ascii="Times New Roman" w:eastAsia="Times New Roman" w:hAnsi="Times New Roman" w:cs="Times New Roman"/>
                <w:color w:val="000000" w:themeColor="text1"/>
                <w:sz w:val="24"/>
                <w:szCs w:val="24"/>
                <w:lang w:eastAsia="ru-RU"/>
              </w:rPr>
              <w:t>. Терновка, ул. Советская, 39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16-00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47-5-17-31</w:t>
            </w:r>
            <w:r w:rsidRPr="00754BB9">
              <w:rPr>
                <w:rFonts w:ascii="Times New Roman" w:eastAsia="Times New Roman" w:hAnsi="Times New Roman" w:cs="Times New Roman"/>
                <w:color w:val="000000" w:themeColor="text1"/>
                <w:sz w:val="24"/>
                <w:szCs w:val="24"/>
                <w:lang w:eastAsia="ru-RU"/>
              </w:rPr>
              <w:br/>
              <w:t>факс 5-12-32</w:t>
            </w:r>
            <w:r w:rsidRPr="00754BB9">
              <w:rPr>
                <w:rFonts w:ascii="Times New Roman" w:eastAsia="Times New Roman" w:hAnsi="Times New Roman" w:cs="Times New Roman"/>
                <w:color w:val="000000" w:themeColor="text1"/>
                <w:sz w:val="24"/>
                <w:szCs w:val="24"/>
                <w:lang w:eastAsia="ru-RU"/>
              </w:rPr>
              <w:br/>
              <w:t>ternov@gusoc.vrn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Хохольского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396840, </w:t>
            </w: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w:t>
            </w:r>
            <w:proofErr w:type="spellStart"/>
            <w:r w:rsidRPr="00754BB9">
              <w:rPr>
                <w:rFonts w:ascii="Times New Roman" w:eastAsia="Times New Roman" w:hAnsi="Times New Roman" w:cs="Times New Roman"/>
                <w:color w:val="000000" w:themeColor="text1"/>
                <w:sz w:val="24"/>
                <w:szCs w:val="24"/>
                <w:lang w:eastAsia="ru-RU"/>
              </w:rPr>
              <w:t>рп</w:t>
            </w:r>
            <w:proofErr w:type="spellEnd"/>
            <w:r w:rsidRPr="00754BB9">
              <w:rPr>
                <w:rFonts w:ascii="Times New Roman" w:eastAsia="Times New Roman" w:hAnsi="Times New Roman" w:cs="Times New Roman"/>
                <w:color w:val="000000" w:themeColor="text1"/>
                <w:sz w:val="24"/>
                <w:szCs w:val="24"/>
                <w:lang w:eastAsia="ru-RU"/>
              </w:rPr>
              <w:t xml:space="preserve"> Хохол, ул. Школьная, 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16-00</w:t>
            </w:r>
            <w:r w:rsidRPr="00754BB9">
              <w:rPr>
                <w:rFonts w:ascii="Times New Roman" w:eastAsia="Times New Roman" w:hAnsi="Times New Roman" w:cs="Times New Roman"/>
                <w:color w:val="000000" w:themeColor="text1"/>
                <w:sz w:val="24"/>
                <w:szCs w:val="24"/>
                <w:lang w:eastAsia="ru-RU"/>
              </w:rPr>
              <w:br/>
              <w:t xml:space="preserve">перерыв с </w:t>
            </w:r>
            <w:r w:rsidRPr="00754BB9">
              <w:rPr>
                <w:rFonts w:ascii="Times New Roman" w:eastAsia="Times New Roman" w:hAnsi="Times New Roman" w:cs="Times New Roman"/>
                <w:color w:val="000000" w:themeColor="text1"/>
                <w:sz w:val="24"/>
                <w:szCs w:val="24"/>
                <w:lang w:eastAsia="ru-RU"/>
              </w:rPr>
              <w:lastRenderedPageBreak/>
              <w:t>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(473) 71-4-14-72</w:t>
            </w:r>
            <w:r w:rsidRPr="00754BB9">
              <w:rPr>
                <w:rFonts w:ascii="Times New Roman" w:eastAsia="Times New Roman" w:hAnsi="Times New Roman" w:cs="Times New Roman"/>
                <w:color w:val="000000" w:themeColor="text1"/>
                <w:sz w:val="24"/>
                <w:szCs w:val="24"/>
                <w:lang w:eastAsia="ru-RU"/>
              </w:rPr>
              <w:br/>
              <w:t>факс 4-16-55</w:t>
            </w:r>
            <w:r w:rsidRPr="00754BB9">
              <w:rPr>
                <w:rFonts w:ascii="Times New Roman" w:eastAsia="Times New Roman" w:hAnsi="Times New Roman" w:cs="Times New Roman"/>
                <w:color w:val="000000" w:themeColor="text1"/>
                <w:sz w:val="24"/>
                <w:szCs w:val="24"/>
                <w:lang w:eastAsia="ru-RU"/>
              </w:rPr>
              <w:br/>
              <w:t>hohol@gusoc.vrn</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39.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КУ </w:t>
            </w:r>
            <w:proofErr w:type="gramStart"/>
            <w:r w:rsidRPr="00754BB9">
              <w:rPr>
                <w:rFonts w:ascii="Times New Roman" w:eastAsia="Times New Roman" w:hAnsi="Times New Roman" w:cs="Times New Roman"/>
                <w:color w:val="000000" w:themeColor="text1"/>
                <w:sz w:val="24"/>
                <w:szCs w:val="24"/>
                <w:lang w:eastAsia="ru-RU"/>
              </w:rPr>
              <w:t>ВО</w:t>
            </w:r>
            <w:proofErr w:type="gramEnd"/>
            <w:r w:rsidRPr="00754BB9">
              <w:rPr>
                <w:rFonts w:ascii="Times New Roman" w:eastAsia="Times New Roman" w:hAnsi="Times New Roman" w:cs="Times New Roman"/>
                <w:color w:val="000000" w:themeColor="text1"/>
                <w:sz w:val="24"/>
                <w:szCs w:val="24"/>
                <w:lang w:eastAsia="ru-RU"/>
              </w:rPr>
              <w:t xml:space="preserve"> "Управление социальной защиты населения </w:t>
            </w:r>
            <w:proofErr w:type="spellStart"/>
            <w:r w:rsidRPr="00754BB9">
              <w:rPr>
                <w:rFonts w:ascii="Times New Roman" w:eastAsia="Times New Roman" w:hAnsi="Times New Roman" w:cs="Times New Roman"/>
                <w:color w:val="000000" w:themeColor="text1"/>
                <w:sz w:val="24"/>
                <w:szCs w:val="24"/>
                <w:lang w:eastAsia="ru-RU"/>
              </w:rPr>
              <w:t>Эртильского</w:t>
            </w:r>
            <w:proofErr w:type="spellEnd"/>
            <w:r w:rsidRPr="00754BB9">
              <w:rPr>
                <w:rFonts w:ascii="Times New Roman" w:eastAsia="Times New Roman" w:hAnsi="Times New Roman" w:cs="Times New Roman"/>
                <w:color w:val="000000" w:themeColor="text1"/>
                <w:sz w:val="24"/>
                <w:szCs w:val="24"/>
                <w:lang w:eastAsia="ru-RU"/>
              </w:rPr>
              <w:t xml:space="preserve"> района"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397030, </w:t>
            </w:r>
            <w:proofErr w:type="gramStart"/>
            <w:r w:rsidRPr="00754BB9">
              <w:rPr>
                <w:rFonts w:ascii="Times New Roman" w:eastAsia="Times New Roman" w:hAnsi="Times New Roman" w:cs="Times New Roman"/>
                <w:color w:val="000000" w:themeColor="text1"/>
                <w:sz w:val="24"/>
                <w:szCs w:val="24"/>
                <w:lang w:eastAsia="ru-RU"/>
              </w:rPr>
              <w:t>Воронежская</w:t>
            </w:r>
            <w:proofErr w:type="gramEnd"/>
            <w:r w:rsidRPr="00754BB9">
              <w:rPr>
                <w:rFonts w:ascii="Times New Roman" w:eastAsia="Times New Roman" w:hAnsi="Times New Roman" w:cs="Times New Roman"/>
                <w:color w:val="000000" w:themeColor="text1"/>
                <w:sz w:val="24"/>
                <w:szCs w:val="24"/>
                <w:lang w:eastAsia="ru-RU"/>
              </w:rPr>
              <w:t xml:space="preserve"> обл., г. Эртиль, ул. Степная, 1а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Понедельник - пятница с 8-00 до 17-00</w:t>
            </w:r>
            <w:r w:rsidRPr="00754BB9">
              <w:rPr>
                <w:rFonts w:ascii="Times New Roman" w:eastAsia="Times New Roman" w:hAnsi="Times New Roman" w:cs="Times New Roman"/>
                <w:color w:val="000000" w:themeColor="text1"/>
                <w:sz w:val="24"/>
                <w:szCs w:val="24"/>
                <w:lang w:eastAsia="ru-RU"/>
              </w:rPr>
              <w:br/>
              <w:t>перерыв с 12-00 до 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(473) 45-2-30-38</w:t>
            </w:r>
            <w:r w:rsidRPr="00754BB9">
              <w:rPr>
                <w:rFonts w:ascii="Times New Roman" w:eastAsia="Times New Roman" w:hAnsi="Times New Roman" w:cs="Times New Roman"/>
                <w:color w:val="000000" w:themeColor="text1"/>
                <w:sz w:val="24"/>
                <w:szCs w:val="24"/>
                <w:lang w:eastAsia="ru-RU"/>
              </w:rPr>
              <w:br/>
              <w:t>факс 2-30-38</w:t>
            </w:r>
            <w:r w:rsidRPr="00754BB9">
              <w:rPr>
                <w:rFonts w:ascii="Times New Roman" w:eastAsia="Times New Roman" w:hAnsi="Times New Roman" w:cs="Times New Roman"/>
                <w:color w:val="000000" w:themeColor="text1"/>
                <w:sz w:val="24"/>
                <w:szCs w:val="24"/>
                <w:lang w:eastAsia="ru-RU"/>
              </w:rPr>
              <w:br/>
              <w:t>ertil@gusoc.vrn</w:t>
            </w:r>
          </w:p>
        </w:tc>
      </w:tr>
    </w:tbl>
    <w:p w:rsidR="00754BB9" w:rsidRPr="00754BB9" w:rsidRDefault="00754BB9" w:rsidP="00754BB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w:t>
      </w:r>
    </w:p>
    <w:p w:rsidR="00754BB9" w:rsidRPr="00754BB9" w:rsidRDefault="00754BB9" w:rsidP="00754BB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Приложение N 2</w:t>
      </w:r>
      <w:r w:rsidRPr="00754BB9">
        <w:rPr>
          <w:rFonts w:ascii="Times New Roman" w:eastAsia="Times New Roman" w:hAnsi="Times New Roman" w:cs="Times New Roman"/>
          <w:color w:val="000000" w:themeColor="text1"/>
          <w:spacing w:val="2"/>
          <w:sz w:val="24"/>
          <w:szCs w:val="24"/>
          <w:lang w:eastAsia="ru-RU"/>
        </w:rPr>
        <w:br/>
        <w:t>к приказу</w:t>
      </w:r>
      <w:r w:rsidRPr="00754BB9">
        <w:rPr>
          <w:rFonts w:ascii="Times New Roman" w:eastAsia="Times New Roman" w:hAnsi="Times New Roman" w:cs="Times New Roman"/>
          <w:color w:val="000000" w:themeColor="text1"/>
          <w:spacing w:val="2"/>
          <w:sz w:val="24"/>
          <w:szCs w:val="24"/>
          <w:lang w:eastAsia="ru-RU"/>
        </w:rPr>
        <w:br/>
        <w:t>департамента социальной</w:t>
      </w:r>
      <w:r w:rsidRPr="00754BB9">
        <w:rPr>
          <w:rFonts w:ascii="Times New Roman" w:eastAsia="Times New Roman" w:hAnsi="Times New Roman" w:cs="Times New Roman"/>
          <w:color w:val="000000" w:themeColor="text1"/>
          <w:spacing w:val="2"/>
          <w:sz w:val="24"/>
          <w:szCs w:val="24"/>
          <w:lang w:eastAsia="ru-RU"/>
        </w:rPr>
        <w:br/>
        <w:t>защиты Воронежской области</w:t>
      </w:r>
      <w:r w:rsidRPr="00754BB9">
        <w:rPr>
          <w:rFonts w:ascii="Times New Roman" w:eastAsia="Times New Roman" w:hAnsi="Times New Roman" w:cs="Times New Roman"/>
          <w:color w:val="000000" w:themeColor="text1"/>
          <w:spacing w:val="2"/>
          <w:sz w:val="24"/>
          <w:szCs w:val="24"/>
          <w:lang w:eastAsia="ru-RU"/>
        </w:rPr>
        <w:br/>
        <w:t>от 25.05.2015 N 1071/ОД</w:t>
      </w:r>
    </w:p>
    <w:p w:rsidR="00754BB9" w:rsidRPr="00754BB9" w:rsidRDefault="00754BB9" w:rsidP="00754BB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br/>
        <w:t>"Приложение N 2</w:t>
      </w:r>
      <w:r w:rsidRPr="00754BB9">
        <w:rPr>
          <w:rFonts w:ascii="Times New Roman" w:eastAsia="Times New Roman" w:hAnsi="Times New Roman" w:cs="Times New Roman"/>
          <w:color w:val="000000" w:themeColor="text1"/>
          <w:spacing w:val="2"/>
          <w:sz w:val="24"/>
          <w:szCs w:val="24"/>
          <w:lang w:eastAsia="ru-RU"/>
        </w:rPr>
        <w:br/>
        <w:t>к административному регламенту</w:t>
      </w:r>
      <w:r w:rsidRPr="00754BB9">
        <w:rPr>
          <w:rFonts w:ascii="Times New Roman" w:eastAsia="Times New Roman" w:hAnsi="Times New Roman" w:cs="Times New Roman"/>
          <w:color w:val="000000" w:themeColor="text1"/>
          <w:spacing w:val="2"/>
          <w:sz w:val="24"/>
          <w:szCs w:val="24"/>
          <w:lang w:eastAsia="ru-RU"/>
        </w:rPr>
        <w:br/>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Руководителю департамента социальной защиты</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Воронежской области 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(Ф.И.О.)</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от 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(Ф.И.О.)</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проживающег</w:t>
      </w:r>
      <w:proofErr w:type="gramStart"/>
      <w:r w:rsidRPr="00754BB9">
        <w:rPr>
          <w:rFonts w:ascii="Times New Roman" w:eastAsia="Times New Roman" w:hAnsi="Times New Roman" w:cs="Times New Roman"/>
          <w:color w:val="000000" w:themeColor="text1"/>
          <w:spacing w:val="2"/>
          <w:sz w:val="24"/>
          <w:szCs w:val="24"/>
          <w:lang w:eastAsia="ru-RU"/>
        </w:rPr>
        <w:t>о(</w:t>
      </w:r>
      <w:proofErr w:type="gramEnd"/>
      <w:r w:rsidRPr="00754BB9">
        <w:rPr>
          <w:rFonts w:ascii="Times New Roman" w:eastAsia="Times New Roman" w:hAnsi="Times New Roman" w:cs="Times New Roman"/>
          <w:color w:val="000000" w:themeColor="text1"/>
          <w:spacing w:val="2"/>
          <w:sz w:val="24"/>
          <w:szCs w:val="24"/>
          <w:lang w:eastAsia="ru-RU"/>
        </w:rPr>
        <w:t>ей) по адресу: 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Паспорт серия __________ N 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выдан 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(наименование органа, выдавшего паспорт)</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 _________________ 20_____ г.</w:t>
      </w:r>
    </w:p>
    <w:p w:rsidR="00754BB9" w:rsidRPr="00754BB9" w:rsidRDefault="00754BB9" w:rsidP="00754BB9">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lastRenderedPageBreak/>
        <w:br/>
      </w:r>
      <w:r w:rsidRPr="00754BB9">
        <w:rPr>
          <w:rFonts w:ascii="Times New Roman" w:eastAsia="Times New Roman" w:hAnsi="Times New Roman" w:cs="Times New Roman"/>
          <w:color w:val="000000" w:themeColor="text1"/>
          <w:spacing w:val="2"/>
          <w:sz w:val="24"/>
          <w:szCs w:val="24"/>
          <w:lang w:eastAsia="ru-RU"/>
        </w:rPr>
        <w:br/>
        <w:t>ЗАЯВЛЕНИЕ</w:t>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Прошу оказать государственную социальную помощь в виде денежной выплаты</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в размере __________ на период __________ в связи с тем, что являюсь 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 Сообщаю сведения о получении государственной социальной помощи: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(указываются сведения о государственной социальной помощи, полученной</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в текущем календарном году)</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2. &lt;*&gt; Сведения о членах семьи:</w:t>
      </w:r>
    </w:p>
    <w:tbl>
      <w:tblPr>
        <w:tblW w:w="0" w:type="auto"/>
        <w:tblCellMar>
          <w:left w:w="0" w:type="dxa"/>
          <w:right w:w="0" w:type="dxa"/>
        </w:tblCellMar>
        <w:tblLook w:val="04A0"/>
      </w:tblPr>
      <w:tblGrid>
        <w:gridCol w:w="622"/>
        <w:gridCol w:w="2486"/>
        <w:gridCol w:w="1976"/>
        <w:gridCol w:w="2463"/>
        <w:gridCol w:w="2516"/>
      </w:tblGrid>
      <w:tr w:rsidR="00754BB9" w:rsidRPr="00754BB9" w:rsidTr="00754BB9">
        <w:trPr>
          <w:trHeight w:val="15"/>
        </w:trPr>
        <w:tc>
          <w:tcPr>
            <w:tcW w:w="554"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N </w:t>
            </w:r>
            <w:proofErr w:type="spellStart"/>
            <w:proofErr w:type="gramStart"/>
            <w:r w:rsidRPr="00754BB9">
              <w:rPr>
                <w:rFonts w:ascii="Times New Roman" w:eastAsia="Times New Roman" w:hAnsi="Times New Roman" w:cs="Times New Roman"/>
                <w:color w:val="000000" w:themeColor="text1"/>
                <w:sz w:val="24"/>
                <w:szCs w:val="24"/>
                <w:lang w:eastAsia="ru-RU"/>
              </w:rPr>
              <w:t>п</w:t>
            </w:r>
            <w:proofErr w:type="spellEnd"/>
            <w:proofErr w:type="gramEnd"/>
            <w:r w:rsidRPr="00754BB9">
              <w:rPr>
                <w:rFonts w:ascii="Times New Roman" w:eastAsia="Times New Roman" w:hAnsi="Times New Roman" w:cs="Times New Roman"/>
                <w:color w:val="000000" w:themeColor="text1"/>
                <w:sz w:val="24"/>
                <w:szCs w:val="24"/>
                <w:lang w:eastAsia="ru-RU"/>
              </w:rPr>
              <w:t>/</w:t>
            </w:r>
            <w:proofErr w:type="spellStart"/>
            <w:r w:rsidRPr="00754BB9">
              <w:rPr>
                <w:rFonts w:ascii="Times New Roman" w:eastAsia="Times New Roman" w:hAnsi="Times New Roman" w:cs="Times New Roman"/>
                <w:color w:val="000000" w:themeColor="text1"/>
                <w:sz w:val="24"/>
                <w:szCs w:val="24"/>
                <w:lang w:eastAsia="ru-RU"/>
              </w:rPr>
              <w:t>п</w:t>
            </w:r>
            <w:proofErr w:type="spell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Фамилия, имя, отчество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Дата рождения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Статус в семье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Место жительства (пребывания)</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bl>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br/>
        <w:t>3. &lt;*&gt; Сообщаю сведения о доходах:</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размер заработной платы, пенсии, стипендии 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размер пособий и компенсационных выплат 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доход от личного подсобного хозяйства 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доход от ценных бумаг 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доход от предпринимательской деятельности 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доход от денежных вкладов в банк 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доход от гражданско-правового договора 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доход от сдачи в аренду жилья 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другие дополнительные доходы 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lastRenderedPageBreak/>
        <w:t>4. &lt;*&gt; Сообщаю сведения об имуществе:</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жилой дом (квартира) 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 садово-огородный участок размером _______ </w:t>
      </w:r>
      <w:proofErr w:type="gramStart"/>
      <w:r w:rsidRPr="00754BB9">
        <w:rPr>
          <w:rFonts w:ascii="Times New Roman" w:eastAsia="Times New Roman" w:hAnsi="Times New Roman" w:cs="Times New Roman"/>
          <w:color w:val="000000" w:themeColor="text1"/>
          <w:spacing w:val="2"/>
          <w:sz w:val="24"/>
          <w:szCs w:val="24"/>
          <w:lang w:eastAsia="ru-RU"/>
        </w:rPr>
        <w:t>га</w:t>
      </w:r>
      <w:proofErr w:type="gramEnd"/>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дача 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гараж 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автомобиль 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Способ перечисления государственной социальной помощи: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 перечисление на мой счет</w:t>
      </w:r>
      <w:r w:rsidRPr="00754BB9">
        <w:rPr>
          <w:rFonts w:ascii="Times New Roman" w:eastAsia="Times New Roman" w:hAnsi="Times New Roman" w:cs="Times New Roman"/>
          <w:color w:val="000000" w:themeColor="text1"/>
          <w:spacing w:val="2"/>
          <w:sz w:val="24"/>
          <w:szCs w:val="24"/>
          <w:lang w:eastAsia="ru-RU"/>
        </w:rPr>
        <w:br/>
      </w:r>
    </w:p>
    <w:tbl>
      <w:tblPr>
        <w:tblW w:w="0" w:type="auto"/>
        <w:tblCellMar>
          <w:left w:w="0" w:type="dxa"/>
          <w:right w:w="0" w:type="dxa"/>
        </w:tblCellMar>
        <w:tblLook w:val="04A0"/>
      </w:tblPr>
      <w:tblGrid>
        <w:gridCol w:w="5057"/>
        <w:gridCol w:w="5006"/>
      </w:tblGrid>
      <w:tr w:rsidR="00754BB9" w:rsidRPr="00754BB9" w:rsidTr="00754BB9">
        <w:trPr>
          <w:trHeight w:val="15"/>
        </w:trPr>
        <w:tc>
          <w:tcPr>
            <w:tcW w:w="5174"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5174"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Номер счета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Наименование кредитной организации, филиала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bl>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br/>
        <w:t>2) доставка сре</w:t>
      </w:r>
      <w:proofErr w:type="gramStart"/>
      <w:r w:rsidRPr="00754BB9">
        <w:rPr>
          <w:rFonts w:ascii="Times New Roman" w:eastAsia="Times New Roman" w:hAnsi="Times New Roman" w:cs="Times New Roman"/>
          <w:color w:val="000000" w:themeColor="text1"/>
          <w:spacing w:val="2"/>
          <w:sz w:val="24"/>
          <w:szCs w:val="24"/>
          <w:lang w:eastAsia="ru-RU"/>
        </w:rPr>
        <w:t>дств стр</w:t>
      </w:r>
      <w:proofErr w:type="gramEnd"/>
      <w:r w:rsidRPr="00754BB9">
        <w:rPr>
          <w:rFonts w:ascii="Times New Roman" w:eastAsia="Times New Roman" w:hAnsi="Times New Roman" w:cs="Times New Roman"/>
          <w:color w:val="000000" w:themeColor="text1"/>
          <w:spacing w:val="2"/>
          <w:sz w:val="24"/>
          <w:szCs w:val="24"/>
          <w:lang w:eastAsia="ru-RU"/>
        </w:rPr>
        <w:t>уктурными подразделениями ФГУП "Почта России" 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(номер почтового отделения)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Дата написания заявления "__" ________ 20__ г. Подпись заявителя __________</w:t>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________________</w:t>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&lt;*&gt; Пункты 2 - 4 заполняются малоимущими одиноко проживающими гражданами и малоимущими семьями.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&lt;*&gt; Пункт 4 заполняется гражданами, понесшими материальный уще</w:t>
      </w:r>
      <w:proofErr w:type="gramStart"/>
      <w:r w:rsidRPr="00754BB9">
        <w:rPr>
          <w:rFonts w:ascii="Times New Roman" w:eastAsia="Times New Roman" w:hAnsi="Times New Roman" w:cs="Times New Roman"/>
          <w:color w:val="000000" w:themeColor="text1"/>
          <w:spacing w:val="2"/>
          <w:sz w:val="24"/>
          <w:szCs w:val="24"/>
          <w:lang w:eastAsia="ru-RU"/>
        </w:rPr>
        <w:t>рб в св</w:t>
      </w:r>
      <w:proofErr w:type="gramEnd"/>
      <w:r w:rsidRPr="00754BB9">
        <w:rPr>
          <w:rFonts w:ascii="Times New Roman" w:eastAsia="Times New Roman" w:hAnsi="Times New Roman" w:cs="Times New Roman"/>
          <w:color w:val="000000" w:themeColor="text1"/>
          <w:spacing w:val="2"/>
          <w:sz w:val="24"/>
          <w:szCs w:val="24"/>
          <w:lang w:eastAsia="ru-RU"/>
        </w:rPr>
        <w:t>язи с чрезвычайной ситуацией (пожар, стихийное бедствие), повлекшей повреждение или утрату жилого помещения.</w:t>
      </w:r>
      <w:r w:rsidRPr="00754BB9">
        <w:rPr>
          <w:rFonts w:ascii="Times New Roman" w:eastAsia="Times New Roman" w:hAnsi="Times New Roman" w:cs="Times New Roman"/>
          <w:color w:val="000000" w:themeColor="text1"/>
          <w:spacing w:val="2"/>
          <w:sz w:val="24"/>
          <w:szCs w:val="24"/>
          <w:lang w:eastAsia="ru-RU"/>
        </w:rPr>
        <w:br/>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w:t>
      </w:r>
      <w:proofErr w:type="gramStart"/>
      <w:r w:rsidRPr="00754BB9">
        <w:rPr>
          <w:rFonts w:ascii="Times New Roman" w:eastAsia="Times New Roman" w:hAnsi="Times New Roman" w:cs="Times New Roman"/>
          <w:color w:val="000000" w:themeColor="text1"/>
          <w:spacing w:val="2"/>
          <w:sz w:val="24"/>
          <w:szCs w:val="24"/>
          <w:lang w:eastAsia="ru-RU"/>
        </w:rPr>
        <w:t>л</w:t>
      </w:r>
      <w:proofErr w:type="gramEnd"/>
      <w:r w:rsidRPr="00754BB9">
        <w:rPr>
          <w:rFonts w:ascii="Times New Roman" w:eastAsia="Times New Roman" w:hAnsi="Times New Roman" w:cs="Times New Roman"/>
          <w:color w:val="000000" w:themeColor="text1"/>
          <w:spacing w:val="2"/>
          <w:sz w:val="24"/>
          <w:szCs w:val="24"/>
          <w:lang w:eastAsia="ru-RU"/>
        </w:rPr>
        <w:t>иния отреза)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Расписка-уведомление</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о принятом заявлении и документах</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(заполняется специалистом КУ ВО "УСЗН" и выдается на руки заявителю)</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lastRenderedPageBreak/>
        <w:t>Заявление и документы гр. 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(фамилия, имя, отчество)</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Приняты в КУ ВО "УСЗН" ____________________________________________________</w:t>
      </w:r>
    </w:p>
    <w:tbl>
      <w:tblPr>
        <w:tblW w:w="0" w:type="auto"/>
        <w:tblCellMar>
          <w:left w:w="0" w:type="dxa"/>
          <w:right w:w="0" w:type="dxa"/>
        </w:tblCellMar>
        <w:tblLook w:val="04A0"/>
      </w:tblPr>
      <w:tblGrid>
        <w:gridCol w:w="3058"/>
        <w:gridCol w:w="2213"/>
        <w:gridCol w:w="4792"/>
      </w:tblGrid>
      <w:tr w:rsidR="00754BB9" w:rsidRPr="00754BB9" w:rsidTr="00754BB9">
        <w:trPr>
          <w:trHeight w:val="15"/>
        </w:trPr>
        <w:tc>
          <w:tcPr>
            <w:tcW w:w="3142"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218"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4990"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Дата приема заявления и необходимых документов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Регистрационный номер заявления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Фамилия, имя, отчество и телефон специалиста КУ ВО "УСЗН", принявшего заявление и документы</w:t>
            </w:r>
          </w:p>
        </w:tc>
      </w:tr>
      <w:tr w:rsidR="00754BB9" w:rsidRPr="00754BB9" w:rsidTr="00754BB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bl>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br/>
      </w:r>
      <w:proofErr w:type="gramStart"/>
      <w:r w:rsidRPr="00754BB9">
        <w:rPr>
          <w:rFonts w:ascii="Times New Roman" w:eastAsia="Times New Roman" w:hAnsi="Times New Roman" w:cs="Times New Roman"/>
          <w:color w:val="000000" w:themeColor="text1"/>
          <w:spacing w:val="2"/>
          <w:sz w:val="24"/>
          <w:szCs w:val="24"/>
          <w:lang w:eastAsia="ru-RU"/>
        </w:rPr>
        <w:t>Согласен:</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 на обработку моих персональных данных, указанных в заявлении, включая передачу данных в департамент социальной защиты Воронежской области;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2) на проведение проверки достоверности представленных мной сведений.</w:t>
      </w:r>
      <w:proofErr w:type="gramEnd"/>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Предупрежден, что:</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 в случае представления в заявлении неполных и (или) недостоверных сведений о составе семьи доходах всех членов семьи, департамент социальной защиты Воронежской области отказывает заявителю в назначении государственной социальной помощи;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Start"/>
      <w:r w:rsidRPr="00754BB9">
        <w:rPr>
          <w:rFonts w:ascii="Times New Roman" w:eastAsia="Times New Roman" w:hAnsi="Times New Roman" w:cs="Times New Roman"/>
          <w:color w:val="000000" w:themeColor="text1"/>
          <w:spacing w:val="2"/>
          <w:sz w:val="24"/>
          <w:szCs w:val="24"/>
          <w:lang w:eastAsia="ru-RU"/>
        </w:rPr>
        <w:t>2) в случае установления факта недостоверности в представленных мною сведениях о составе семьи, доходах всех членов семьи в результате проведения дополнительной проверки департамент социальной защиты Воронежской области отказывает заявителю в назначении государственной социальной помощи;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 ответственность за недостоверность сведений, содержащихся в заявлении и представленных документах на оказание государственной социальной помощи, несет заявитель;</w:t>
      </w:r>
      <w:proofErr w:type="gramEnd"/>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4) незаконно предоставленные суммы государственной социальной помощи подлежат возврату в установленном законом порядке.</w:t>
      </w:r>
      <w:r w:rsidRPr="00754BB9">
        <w:rPr>
          <w:rFonts w:ascii="Times New Roman" w:eastAsia="Times New Roman" w:hAnsi="Times New Roman" w:cs="Times New Roman"/>
          <w:color w:val="000000" w:themeColor="text1"/>
          <w:spacing w:val="2"/>
          <w:sz w:val="24"/>
          <w:szCs w:val="24"/>
          <w:lang w:eastAsia="ru-RU"/>
        </w:rPr>
        <w:br/>
      </w:r>
    </w:p>
    <w:p w:rsidR="00754BB9" w:rsidRPr="00754BB9" w:rsidRDefault="00754BB9" w:rsidP="00754BB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Подпись заявителя _____________</w:t>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br/>
        <w:t>Прилагаю копии следующих документов:</w:t>
      </w:r>
      <w:r w:rsidRPr="00754BB9">
        <w:rPr>
          <w:rFonts w:ascii="Times New Roman" w:eastAsia="Times New Roman" w:hAnsi="Times New Roman" w:cs="Times New Roman"/>
          <w:color w:val="000000" w:themeColor="text1"/>
          <w:spacing w:val="2"/>
          <w:sz w:val="24"/>
          <w:szCs w:val="24"/>
          <w:lang w:eastAsia="ru-RU"/>
        </w:rPr>
        <w:br/>
      </w:r>
    </w:p>
    <w:tbl>
      <w:tblPr>
        <w:tblW w:w="0" w:type="auto"/>
        <w:tblCellMar>
          <w:left w:w="0" w:type="dxa"/>
          <w:right w:w="0" w:type="dxa"/>
        </w:tblCellMar>
        <w:tblLook w:val="04A0"/>
      </w:tblPr>
      <w:tblGrid>
        <w:gridCol w:w="622"/>
        <w:gridCol w:w="6382"/>
        <w:gridCol w:w="3059"/>
      </w:tblGrid>
      <w:tr w:rsidR="00754BB9" w:rsidRPr="00754BB9" w:rsidTr="00754BB9">
        <w:trPr>
          <w:trHeight w:val="15"/>
        </w:trPr>
        <w:tc>
          <w:tcPr>
            <w:tcW w:w="554"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6653"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3142"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N </w:t>
            </w:r>
            <w:proofErr w:type="spellStart"/>
            <w:proofErr w:type="gramStart"/>
            <w:r w:rsidRPr="00754BB9">
              <w:rPr>
                <w:rFonts w:ascii="Times New Roman" w:eastAsia="Times New Roman" w:hAnsi="Times New Roman" w:cs="Times New Roman"/>
                <w:color w:val="000000" w:themeColor="text1"/>
                <w:sz w:val="24"/>
                <w:szCs w:val="24"/>
                <w:lang w:eastAsia="ru-RU"/>
              </w:rPr>
              <w:t>п</w:t>
            </w:r>
            <w:proofErr w:type="spellEnd"/>
            <w:proofErr w:type="gramEnd"/>
            <w:r w:rsidRPr="00754BB9">
              <w:rPr>
                <w:rFonts w:ascii="Times New Roman" w:eastAsia="Times New Roman" w:hAnsi="Times New Roman" w:cs="Times New Roman"/>
                <w:color w:val="000000" w:themeColor="text1"/>
                <w:sz w:val="24"/>
                <w:szCs w:val="24"/>
                <w:lang w:eastAsia="ru-RU"/>
              </w:rPr>
              <w:t>/</w:t>
            </w:r>
            <w:proofErr w:type="spellStart"/>
            <w:r w:rsidRPr="00754BB9">
              <w:rPr>
                <w:rFonts w:ascii="Times New Roman" w:eastAsia="Times New Roman" w:hAnsi="Times New Roman" w:cs="Times New Roman"/>
                <w:color w:val="000000" w:themeColor="text1"/>
                <w:sz w:val="24"/>
                <w:szCs w:val="24"/>
                <w:lang w:eastAsia="ru-RU"/>
              </w:rPr>
              <w:t>п</w:t>
            </w:r>
            <w:proofErr w:type="spellEnd"/>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Наименование прилагаемых к заявлению документов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Отметка о наличии прилагаемых документов, шт.</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lastRenderedPageBreak/>
              <w:t>4.</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5.</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72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Общее количество представленных документов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___________ </w:t>
            </w:r>
            <w:proofErr w:type="spellStart"/>
            <w:r w:rsidRPr="00754BB9">
              <w:rPr>
                <w:rFonts w:ascii="Times New Roman" w:eastAsia="Times New Roman" w:hAnsi="Times New Roman" w:cs="Times New Roman"/>
                <w:color w:val="000000" w:themeColor="text1"/>
                <w:sz w:val="24"/>
                <w:szCs w:val="24"/>
                <w:lang w:eastAsia="ru-RU"/>
              </w:rPr>
              <w:t>На___листах</w:t>
            </w:r>
            <w:proofErr w:type="spellEnd"/>
          </w:p>
        </w:tc>
      </w:tr>
    </w:tbl>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Заявление зарегистрировано в журнале регистрации заявлений о назначении государственной социальной помощи "_____" _________ 20____ года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Регистрационный номер заявления N ________"</w:t>
      </w:r>
      <w:r w:rsidRPr="00754BB9">
        <w:rPr>
          <w:rFonts w:ascii="Times New Roman" w:eastAsia="Times New Roman" w:hAnsi="Times New Roman" w:cs="Times New Roman"/>
          <w:color w:val="000000" w:themeColor="text1"/>
          <w:spacing w:val="2"/>
          <w:sz w:val="24"/>
          <w:szCs w:val="24"/>
          <w:lang w:eastAsia="ru-RU"/>
        </w:rPr>
        <w:br/>
      </w:r>
    </w:p>
    <w:p w:rsidR="00754BB9" w:rsidRPr="00754BB9" w:rsidRDefault="00754BB9" w:rsidP="00754BB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Приложение N 3</w:t>
      </w:r>
      <w:r w:rsidRPr="00754BB9">
        <w:rPr>
          <w:rFonts w:ascii="Times New Roman" w:eastAsia="Times New Roman" w:hAnsi="Times New Roman" w:cs="Times New Roman"/>
          <w:color w:val="000000" w:themeColor="text1"/>
          <w:spacing w:val="2"/>
          <w:sz w:val="24"/>
          <w:szCs w:val="24"/>
          <w:lang w:eastAsia="ru-RU"/>
        </w:rPr>
        <w:br/>
        <w:t>к приказу</w:t>
      </w:r>
      <w:r w:rsidRPr="00754BB9">
        <w:rPr>
          <w:rFonts w:ascii="Times New Roman" w:eastAsia="Times New Roman" w:hAnsi="Times New Roman" w:cs="Times New Roman"/>
          <w:color w:val="000000" w:themeColor="text1"/>
          <w:spacing w:val="2"/>
          <w:sz w:val="24"/>
          <w:szCs w:val="24"/>
          <w:lang w:eastAsia="ru-RU"/>
        </w:rPr>
        <w:br/>
        <w:t>департамента социальной</w:t>
      </w:r>
      <w:r w:rsidRPr="00754BB9">
        <w:rPr>
          <w:rFonts w:ascii="Times New Roman" w:eastAsia="Times New Roman" w:hAnsi="Times New Roman" w:cs="Times New Roman"/>
          <w:color w:val="000000" w:themeColor="text1"/>
          <w:spacing w:val="2"/>
          <w:sz w:val="24"/>
          <w:szCs w:val="24"/>
          <w:lang w:eastAsia="ru-RU"/>
        </w:rPr>
        <w:br/>
        <w:t>защиты Воронежской области</w:t>
      </w:r>
      <w:r w:rsidRPr="00754BB9">
        <w:rPr>
          <w:rFonts w:ascii="Times New Roman" w:eastAsia="Times New Roman" w:hAnsi="Times New Roman" w:cs="Times New Roman"/>
          <w:color w:val="000000" w:themeColor="text1"/>
          <w:spacing w:val="2"/>
          <w:sz w:val="24"/>
          <w:szCs w:val="24"/>
          <w:lang w:eastAsia="ru-RU"/>
        </w:rPr>
        <w:br/>
        <w:t>от 25.05.2015 N 1071/ОД</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"Приложение N 3</w:t>
      </w:r>
      <w:r w:rsidRPr="00754BB9">
        <w:rPr>
          <w:rFonts w:ascii="Times New Roman" w:eastAsia="Times New Roman" w:hAnsi="Times New Roman" w:cs="Times New Roman"/>
          <w:color w:val="000000" w:themeColor="text1"/>
          <w:spacing w:val="2"/>
          <w:sz w:val="24"/>
          <w:szCs w:val="24"/>
          <w:lang w:eastAsia="ru-RU"/>
        </w:rPr>
        <w:br/>
        <w:t>к административному регламенту</w:t>
      </w:r>
      <w:r w:rsidRPr="00754BB9">
        <w:rPr>
          <w:rFonts w:ascii="Times New Roman" w:eastAsia="Times New Roman" w:hAnsi="Times New Roman" w:cs="Times New Roman"/>
          <w:color w:val="000000" w:themeColor="text1"/>
          <w:spacing w:val="2"/>
          <w:sz w:val="24"/>
          <w:szCs w:val="24"/>
          <w:lang w:eastAsia="ru-RU"/>
        </w:rPr>
        <w:br/>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В КУ ВО "Управление социальной защиты населения</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 района"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от 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(Ф.И.О.)</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проживающег</w:t>
      </w:r>
      <w:proofErr w:type="gramStart"/>
      <w:r w:rsidRPr="00754BB9">
        <w:rPr>
          <w:rFonts w:ascii="Times New Roman" w:eastAsia="Times New Roman" w:hAnsi="Times New Roman" w:cs="Times New Roman"/>
          <w:color w:val="000000" w:themeColor="text1"/>
          <w:spacing w:val="2"/>
          <w:sz w:val="24"/>
          <w:szCs w:val="24"/>
          <w:lang w:eastAsia="ru-RU"/>
        </w:rPr>
        <w:t>о(</w:t>
      </w:r>
      <w:proofErr w:type="gramEnd"/>
      <w:r w:rsidRPr="00754BB9">
        <w:rPr>
          <w:rFonts w:ascii="Times New Roman" w:eastAsia="Times New Roman" w:hAnsi="Times New Roman" w:cs="Times New Roman"/>
          <w:color w:val="000000" w:themeColor="text1"/>
          <w:spacing w:val="2"/>
          <w:sz w:val="24"/>
          <w:szCs w:val="24"/>
          <w:lang w:eastAsia="ru-RU"/>
        </w:rPr>
        <w:t>ей) по адресу: 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Паспорт серия ____________ N 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выдан 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(наименование органа, выдавшего паспорт)</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 _________________ 20_____ г.</w:t>
      </w:r>
    </w:p>
    <w:p w:rsidR="00754BB9" w:rsidRPr="00754BB9" w:rsidRDefault="00754BB9" w:rsidP="00754BB9">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ЗАЯВЛЕНИЕ</w:t>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Прошу оказать государственную социальную помощь в натуральном виде в</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связи с тем, что являюсь 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lastRenderedPageBreak/>
        <w:br/>
        <w:t>1. Сообщаю сведения о получении государственной социальной помощи: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(указываются сведения о государственной социальной помощи,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полученной в текущем календарном году)</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2. &lt;*&gt; Сведения о членах семьи:</w:t>
      </w:r>
    </w:p>
    <w:tbl>
      <w:tblPr>
        <w:tblW w:w="0" w:type="auto"/>
        <w:tblCellMar>
          <w:left w:w="0" w:type="dxa"/>
          <w:right w:w="0" w:type="dxa"/>
        </w:tblCellMar>
        <w:tblLook w:val="04A0"/>
      </w:tblPr>
      <w:tblGrid>
        <w:gridCol w:w="732"/>
        <w:gridCol w:w="2677"/>
        <w:gridCol w:w="1986"/>
        <w:gridCol w:w="2312"/>
        <w:gridCol w:w="2356"/>
      </w:tblGrid>
      <w:tr w:rsidR="00754BB9" w:rsidRPr="00754BB9" w:rsidTr="00754BB9">
        <w:trPr>
          <w:trHeight w:val="15"/>
        </w:trPr>
        <w:tc>
          <w:tcPr>
            <w:tcW w:w="739"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772"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402"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402"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N </w:t>
            </w:r>
            <w:proofErr w:type="spellStart"/>
            <w:proofErr w:type="gramStart"/>
            <w:r w:rsidRPr="00754BB9">
              <w:rPr>
                <w:rFonts w:ascii="Times New Roman" w:eastAsia="Times New Roman" w:hAnsi="Times New Roman" w:cs="Times New Roman"/>
                <w:color w:val="000000" w:themeColor="text1"/>
                <w:sz w:val="24"/>
                <w:szCs w:val="24"/>
                <w:lang w:eastAsia="ru-RU"/>
              </w:rPr>
              <w:t>п</w:t>
            </w:r>
            <w:proofErr w:type="spellEnd"/>
            <w:proofErr w:type="gramEnd"/>
            <w:r w:rsidRPr="00754BB9">
              <w:rPr>
                <w:rFonts w:ascii="Times New Roman" w:eastAsia="Times New Roman" w:hAnsi="Times New Roman" w:cs="Times New Roman"/>
                <w:color w:val="000000" w:themeColor="text1"/>
                <w:sz w:val="24"/>
                <w:szCs w:val="24"/>
                <w:lang w:eastAsia="ru-RU"/>
              </w:rPr>
              <w:t>/</w:t>
            </w:r>
            <w:proofErr w:type="spellStart"/>
            <w:r w:rsidRPr="00754BB9">
              <w:rPr>
                <w:rFonts w:ascii="Times New Roman" w:eastAsia="Times New Roman" w:hAnsi="Times New Roman" w:cs="Times New Roman"/>
                <w:color w:val="000000" w:themeColor="text1"/>
                <w:sz w:val="24"/>
                <w:szCs w:val="24"/>
                <w:lang w:eastAsia="ru-RU"/>
              </w:rPr>
              <w:t>п</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Фамилия, имя, отчество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Дата рождения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Статус в семье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Место жительства (пребывания)</w:t>
            </w:r>
          </w:p>
        </w:tc>
      </w:tr>
      <w:tr w:rsidR="00754BB9" w:rsidRPr="00754BB9" w:rsidTr="00754B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bl>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br/>
        <w:t>3. &lt;*&gt; Сообщаю сведения о доходах:</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размер заработной платы, пенсии, стипендии 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размер пособий и компенсационных выплат 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доход от личного подсобного хозяйства 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доход от ценных бумаг 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доход от предпринимательской деятельности 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доход от денежных вкладов в банк 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доход от гражданско-правового договора 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доход от сдачи в аренду жилья 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другие дополнительные доходы 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4. &lt;*&gt; Сообщаю сведения об имуществе:</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жилой дом (квартира) 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 садово-огородный участок размером _______ </w:t>
      </w:r>
      <w:proofErr w:type="gramStart"/>
      <w:r w:rsidRPr="00754BB9">
        <w:rPr>
          <w:rFonts w:ascii="Times New Roman" w:eastAsia="Times New Roman" w:hAnsi="Times New Roman" w:cs="Times New Roman"/>
          <w:color w:val="000000" w:themeColor="text1"/>
          <w:spacing w:val="2"/>
          <w:sz w:val="24"/>
          <w:szCs w:val="24"/>
          <w:lang w:eastAsia="ru-RU"/>
        </w:rPr>
        <w:t>га</w:t>
      </w:r>
      <w:proofErr w:type="gramEnd"/>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дача 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lastRenderedPageBreak/>
        <w:t>- гараж 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автомобиль _________________________________.</w:t>
      </w:r>
      <w:r w:rsidRPr="00754BB9">
        <w:rPr>
          <w:rFonts w:ascii="Times New Roman" w:eastAsia="Times New Roman" w:hAnsi="Times New Roman" w:cs="Times New Roman"/>
          <w:color w:val="000000" w:themeColor="text1"/>
          <w:spacing w:val="2"/>
          <w:sz w:val="24"/>
          <w:szCs w:val="24"/>
          <w:lang w:eastAsia="ru-RU"/>
        </w:rPr>
        <w:br/>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Дата написания заявления "___" ______ 20__ г. Подпись заявителя ___________</w:t>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________________</w:t>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&lt;*&gt; Пункты 2 - 4 заполняются малоимущими одиноко проживающими гражданами и малоимущими семьями.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&lt;*&gt; Пункт 4 заполняется гражданами, понесшими материальный уще</w:t>
      </w:r>
      <w:proofErr w:type="gramStart"/>
      <w:r w:rsidRPr="00754BB9">
        <w:rPr>
          <w:rFonts w:ascii="Times New Roman" w:eastAsia="Times New Roman" w:hAnsi="Times New Roman" w:cs="Times New Roman"/>
          <w:color w:val="000000" w:themeColor="text1"/>
          <w:spacing w:val="2"/>
          <w:sz w:val="24"/>
          <w:szCs w:val="24"/>
          <w:lang w:eastAsia="ru-RU"/>
        </w:rPr>
        <w:t>рб в св</w:t>
      </w:r>
      <w:proofErr w:type="gramEnd"/>
      <w:r w:rsidRPr="00754BB9">
        <w:rPr>
          <w:rFonts w:ascii="Times New Roman" w:eastAsia="Times New Roman" w:hAnsi="Times New Roman" w:cs="Times New Roman"/>
          <w:color w:val="000000" w:themeColor="text1"/>
          <w:spacing w:val="2"/>
          <w:sz w:val="24"/>
          <w:szCs w:val="24"/>
          <w:lang w:eastAsia="ru-RU"/>
        </w:rPr>
        <w:t>язи с чрезвычайной ситуацией (пожар, стихийное бедствие), повлекшей повреждение или утрату жилого помещения.</w:t>
      </w:r>
      <w:r w:rsidRPr="00754BB9">
        <w:rPr>
          <w:rFonts w:ascii="Times New Roman" w:eastAsia="Times New Roman" w:hAnsi="Times New Roman" w:cs="Times New Roman"/>
          <w:color w:val="000000" w:themeColor="text1"/>
          <w:spacing w:val="2"/>
          <w:sz w:val="24"/>
          <w:szCs w:val="24"/>
          <w:lang w:eastAsia="ru-RU"/>
        </w:rPr>
        <w:br/>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w:t>
      </w:r>
      <w:proofErr w:type="gramStart"/>
      <w:r w:rsidRPr="00754BB9">
        <w:rPr>
          <w:rFonts w:ascii="Times New Roman" w:eastAsia="Times New Roman" w:hAnsi="Times New Roman" w:cs="Times New Roman"/>
          <w:color w:val="000000" w:themeColor="text1"/>
          <w:spacing w:val="2"/>
          <w:sz w:val="24"/>
          <w:szCs w:val="24"/>
          <w:lang w:eastAsia="ru-RU"/>
        </w:rPr>
        <w:t>л</w:t>
      </w:r>
      <w:proofErr w:type="gramEnd"/>
      <w:r w:rsidRPr="00754BB9">
        <w:rPr>
          <w:rFonts w:ascii="Times New Roman" w:eastAsia="Times New Roman" w:hAnsi="Times New Roman" w:cs="Times New Roman"/>
          <w:color w:val="000000" w:themeColor="text1"/>
          <w:spacing w:val="2"/>
          <w:sz w:val="24"/>
          <w:szCs w:val="24"/>
          <w:lang w:eastAsia="ru-RU"/>
        </w:rPr>
        <w:t>иния отреза)</w:t>
      </w:r>
    </w:p>
    <w:p w:rsidR="00754BB9" w:rsidRPr="00754BB9" w:rsidRDefault="00754BB9" w:rsidP="00754BB9">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br/>
        <w:t>Расписка-уведомление о принятом заявлении и документах</w:t>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(заполняется специалистом КУ ВО "УСЗН" и выдается на руки заявителю)</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Заявление и документы гр. 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(фамилия, имя, отчество)</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Приняты в КУ ВО "УСЗН"_____________________________________________________</w:t>
      </w:r>
    </w:p>
    <w:tbl>
      <w:tblPr>
        <w:tblW w:w="0" w:type="auto"/>
        <w:tblCellMar>
          <w:left w:w="0" w:type="dxa"/>
          <w:right w:w="0" w:type="dxa"/>
        </w:tblCellMar>
        <w:tblLook w:val="04A0"/>
      </w:tblPr>
      <w:tblGrid>
        <w:gridCol w:w="2710"/>
        <w:gridCol w:w="2386"/>
        <w:gridCol w:w="4967"/>
      </w:tblGrid>
      <w:tr w:rsidR="00754BB9" w:rsidRPr="00754BB9" w:rsidTr="00754BB9">
        <w:trPr>
          <w:trHeight w:val="15"/>
        </w:trPr>
        <w:tc>
          <w:tcPr>
            <w:tcW w:w="2772"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402"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5174"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Дата приема заявления и необходимых документов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Регистрационный номер заявления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Фамилия, имя, отчество и телефон специалиста КУ ВО "УСЗН", принявшего заявление и документы</w:t>
            </w:r>
          </w:p>
        </w:tc>
      </w:tr>
      <w:tr w:rsidR="00754BB9" w:rsidRPr="00754BB9" w:rsidTr="00754BB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bl>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br/>
      </w:r>
      <w:proofErr w:type="gramStart"/>
      <w:r w:rsidRPr="00754BB9">
        <w:rPr>
          <w:rFonts w:ascii="Times New Roman" w:eastAsia="Times New Roman" w:hAnsi="Times New Roman" w:cs="Times New Roman"/>
          <w:color w:val="000000" w:themeColor="text1"/>
          <w:spacing w:val="2"/>
          <w:sz w:val="24"/>
          <w:szCs w:val="24"/>
          <w:lang w:eastAsia="ru-RU"/>
        </w:rPr>
        <w:t>Согласен:</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 на обработку моих персональных данных, указанных в заявлении, включая передачу данных в департамент социальной защиты Воронежской области;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2) на проведение проверки достоверности представленных мной сведений.</w:t>
      </w:r>
      <w:proofErr w:type="gramEnd"/>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Предупрежден, что:</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 в случае представления в заявлении неполных и (или) недостоверных сведений о составе семьи, доходах всех членов семьи департамент социальной защиты Воронежской области отказывает заявителю в назначении государственной социальной помощи;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r>
      <w:proofErr w:type="gramStart"/>
      <w:r w:rsidRPr="00754BB9">
        <w:rPr>
          <w:rFonts w:ascii="Times New Roman" w:eastAsia="Times New Roman" w:hAnsi="Times New Roman" w:cs="Times New Roman"/>
          <w:color w:val="000000" w:themeColor="text1"/>
          <w:spacing w:val="2"/>
          <w:sz w:val="24"/>
          <w:szCs w:val="24"/>
          <w:lang w:eastAsia="ru-RU"/>
        </w:rPr>
        <w:t xml:space="preserve">2) в случае установления факта недостоверности в представленных мною сведениях о составе семьи, доходах всех членов семьи в результате проведения дополнительной проверки </w:t>
      </w:r>
      <w:r w:rsidRPr="00754BB9">
        <w:rPr>
          <w:rFonts w:ascii="Times New Roman" w:eastAsia="Times New Roman" w:hAnsi="Times New Roman" w:cs="Times New Roman"/>
          <w:color w:val="000000" w:themeColor="text1"/>
          <w:spacing w:val="2"/>
          <w:sz w:val="24"/>
          <w:szCs w:val="24"/>
          <w:lang w:eastAsia="ru-RU"/>
        </w:rPr>
        <w:lastRenderedPageBreak/>
        <w:t>департамент социальной защиты Воронежской области отказывает заявителю в назначении государственной социальной помощи;</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 ответственность за недостоверность сведений, содержащихся в заявлении и представленных документах на оказание государственной социальной помощи, несет заявитель;</w:t>
      </w:r>
      <w:proofErr w:type="gramEnd"/>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4) незаконно предоставленные суммы государственной социальной помощи подлежат возврату в установленном законом порядке.</w:t>
      </w:r>
      <w:r w:rsidRPr="00754BB9">
        <w:rPr>
          <w:rFonts w:ascii="Times New Roman" w:eastAsia="Times New Roman" w:hAnsi="Times New Roman" w:cs="Times New Roman"/>
          <w:color w:val="000000" w:themeColor="text1"/>
          <w:spacing w:val="2"/>
          <w:sz w:val="24"/>
          <w:szCs w:val="24"/>
          <w:lang w:eastAsia="ru-RU"/>
        </w:rPr>
        <w:br/>
      </w:r>
    </w:p>
    <w:p w:rsidR="00754BB9" w:rsidRPr="00754BB9" w:rsidRDefault="00754BB9" w:rsidP="00754BB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Подпись заявителя _____________</w:t>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br/>
        <w:t>Прилагаю копии следующих документов:</w:t>
      </w:r>
      <w:r w:rsidRPr="00754BB9">
        <w:rPr>
          <w:rFonts w:ascii="Times New Roman" w:eastAsia="Times New Roman" w:hAnsi="Times New Roman" w:cs="Times New Roman"/>
          <w:color w:val="000000" w:themeColor="text1"/>
          <w:spacing w:val="2"/>
          <w:sz w:val="24"/>
          <w:szCs w:val="24"/>
          <w:lang w:eastAsia="ru-RU"/>
        </w:rPr>
        <w:br/>
      </w:r>
    </w:p>
    <w:tbl>
      <w:tblPr>
        <w:tblW w:w="0" w:type="auto"/>
        <w:tblCellMar>
          <w:left w:w="0" w:type="dxa"/>
          <w:right w:w="0" w:type="dxa"/>
        </w:tblCellMar>
        <w:tblLook w:val="04A0"/>
      </w:tblPr>
      <w:tblGrid>
        <w:gridCol w:w="733"/>
        <w:gridCol w:w="6609"/>
        <w:gridCol w:w="2721"/>
      </w:tblGrid>
      <w:tr w:rsidR="00754BB9" w:rsidRPr="00754BB9" w:rsidTr="00754BB9">
        <w:trPr>
          <w:trHeight w:val="15"/>
        </w:trPr>
        <w:tc>
          <w:tcPr>
            <w:tcW w:w="739"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6838"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772"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N </w:t>
            </w:r>
            <w:proofErr w:type="spellStart"/>
            <w:proofErr w:type="gramStart"/>
            <w:r w:rsidRPr="00754BB9">
              <w:rPr>
                <w:rFonts w:ascii="Times New Roman" w:eastAsia="Times New Roman" w:hAnsi="Times New Roman" w:cs="Times New Roman"/>
                <w:color w:val="000000" w:themeColor="text1"/>
                <w:sz w:val="24"/>
                <w:szCs w:val="24"/>
                <w:lang w:eastAsia="ru-RU"/>
              </w:rPr>
              <w:t>п</w:t>
            </w:r>
            <w:proofErr w:type="spellEnd"/>
            <w:proofErr w:type="gramEnd"/>
            <w:r w:rsidRPr="00754BB9">
              <w:rPr>
                <w:rFonts w:ascii="Times New Roman" w:eastAsia="Times New Roman" w:hAnsi="Times New Roman" w:cs="Times New Roman"/>
                <w:color w:val="000000" w:themeColor="text1"/>
                <w:sz w:val="24"/>
                <w:szCs w:val="24"/>
                <w:lang w:eastAsia="ru-RU"/>
              </w:rPr>
              <w:t>/</w:t>
            </w:r>
            <w:proofErr w:type="spellStart"/>
            <w:r w:rsidRPr="00754BB9">
              <w:rPr>
                <w:rFonts w:ascii="Times New Roman" w:eastAsia="Times New Roman" w:hAnsi="Times New Roman" w:cs="Times New Roman"/>
                <w:color w:val="000000" w:themeColor="text1"/>
                <w:sz w:val="24"/>
                <w:szCs w:val="24"/>
                <w:lang w:eastAsia="ru-RU"/>
              </w:rPr>
              <w:t>п</w:t>
            </w:r>
            <w:proofErr w:type="spellEnd"/>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Наименование прилагаемых к заявлению документов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Отметка о наличии прилагаемых документов, шт.</w:t>
            </w:r>
          </w:p>
        </w:tc>
      </w:tr>
      <w:tr w:rsidR="00754BB9" w:rsidRPr="00754BB9" w:rsidTr="00754B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Общее количество представленных документов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___________</w:t>
            </w:r>
            <w:r w:rsidRPr="00754BB9">
              <w:rPr>
                <w:rFonts w:ascii="Times New Roman" w:eastAsia="Times New Roman" w:hAnsi="Times New Roman" w:cs="Times New Roman"/>
                <w:color w:val="000000" w:themeColor="text1"/>
                <w:sz w:val="24"/>
                <w:szCs w:val="24"/>
                <w:lang w:eastAsia="ru-RU"/>
              </w:rPr>
              <w:br/>
              <w:t>На ___ листах</w:t>
            </w:r>
          </w:p>
        </w:tc>
      </w:tr>
    </w:tbl>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Заявление зарегистрировано в журнале регистрации заявлений о назначении государственной социальной помощи "_____" _________ 20____ года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Регистрационный номер заявления N ________"</w:t>
      </w:r>
    </w:p>
    <w:p w:rsidR="00754BB9" w:rsidRPr="00754BB9" w:rsidRDefault="00754BB9" w:rsidP="00754BB9">
      <w:pPr>
        <w:pStyle w:val="headertext"/>
        <w:shd w:val="clear" w:color="auto" w:fill="FFFFFF"/>
        <w:spacing w:before="150" w:beforeAutospacing="0" w:after="75" w:afterAutospacing="0" w:line="288" w:lineRule="atLeast"/>
        <w:jc w:val="center"/>
        <w:textAlignment w:val="baseline"/>
        <w:rPr>
          <w:color w:val="000000" w:themeColor="text1"/>
          <w:spacing w:val="2"/>
        </w:rPr>
      </w:pPr>
      <w:r w:rsidRPr="00754BB9">
        <w:rPr>
          <w:color w:val="000000" w:themeColor="text1"/>
          <w:spacing w:val="2"/>
        </w:rPr>
        <w:br/>
      </w:r>
      <w:r w:rsidRPr="00754BB9">
        <w:rPr>
          <w:color w:val="000000" w:themeColor="text1"/>
          <w:spacing w:val="2"/>
        </w:rPr>
        <w:br/>
        <w:t>Приложение N 5</w:t>
      </w:r>
      <w:r w:rsidRPr="00754BB9">
        <w:rPr>
          <w:color w:val="000000" w:themeColor="text1"/>
          <w:spacing w:val="2"/>
        </w:rPr>
        <w:br/>
        <w:t>к приказу</w:t>
      </w:r>
      <w:r w:rsidRPr="00754BB9">
        <w:rPr>
          <w:color w:val="000000" w:themeColor="text1"/>
          <w:spacing w:val="2"/>
        </w:rPr>
        <w:br/>
        <w:t>департамента социальной</w:t>
      </w:r>
      <w:r w:rsidRPr="00754BB9">
        <w:rPr>
          <w:color w:val="000000" w:themeColor="text1"/>
          <w:spacing w:val="2"/>
        </w:rPr>
        <w:br/>
        <w:t>защиты Воронежской области</w:t>
      </w:r>
      <w:r w:rsidRPr="00754BB9">
        <w:rPr>
          <w:color w:val="000000" w:themeColor="text1"/>
          <w:spacing w:val="2"/>
        </w:rPr>
        <w:br/>
        <w:t>от 25.05.2015 N 1071/ОД</w:t>
      </w:r>
      <w:r w:rsidRPr="00754BB9">
        <w:rPr>
          <w:color w:val="000000" w:themeColor="text1"/>
          <w:spacing w:val="2"/>
        </w:rPr>
        <w:br/>
      </w:r>
      <w:r w:rsidRPr="00754BB9">
        <w:rPr>
          <w:color w:val="000000" w:themeColor="text1"/>
          <w:spacing w:val="2"/>
        </w:rPr>
        <w:br/>
        <w:t>"Приложение N 9</w:t>
      </w:r>
      <w:r w:rsidRPr="00754BB9">
        <w:rPr>
          <w:color w:val="000000" w:themeColor="text1"/>
          <w:spacing w:val="2"/>
        </w:rPr>
        <w:br/>
        <w:t>к административному регламенту</w:t>
      </w:r>
    </w:p>
    <w:p w:rsidR="00754BB9" w:rsidRPr="00754BB9" w:rsidRDefault="00754BB9" w:rsidP="00754BB9">
      <w:pPr>
        <w:shd w:val="clear" w:color="auto" w:fill="FFFFFF"/>
        <w:spacing w:before="150" w:after="75"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t>АКТ ОБСЛЕДОВАНИЯ ПРОЖИВАНИЯ (ПРЕБЫВАНИЯ) СЕМЬИ</w:t>
      </w:r>
    </w:p>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br/>
        <w:t>"____" ______________ 20___ г. 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(район)</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 Фамилия, имя, отчество 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lastRenderedPageBreak/>
        <w:br/>
        <w:t>2. Год рождения 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3. Адрес места жительства (пребывания) 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4. Состав семьи:</w:t>
      </w:r>
    </w:p>
    <w:tbl>
      <w:tblPr>
        <w:tblW w:w="0" w:type="auto"/>
        <w:tblCellMar>
          <w:left w:w="0" w:type="dxa"/>
          <w:right w:w="0" w:type="dxa"/>
        </w:tblCellMar>
        <w:tblLook w:val="04A0"/>
      </w:tblPr>
      <w:tblGrid>
        <w:gridCol w:w="622"/>
        <w:gridCol w:w="2328"/>
        <w:gridCol w:w="1466"/>
        <w:gridCol w:w="1143"/>
        <w:gridCol w:w="2530"/>
        <w:gridCol w:w="1974"/>
      </w:tblGrid>
      <w:tr w:rsidR="00754BB9" w:rsidRPr="00754BB9" w:rsidTr="00754BB9">
        <w:trPr>
          <w:trHeight w:val="15"/>
        </w:trPr>
        <w:tc>
          <w:tcPr>
            <w:tcW w:w="554"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402"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478"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109"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 xml:space="preserve">N </w:t>
            </w:r>
            <w:proofErr w:type="spellStart"/>
            <w:proofErr w:type="gramStart"/>
            <w:r w:rsidRPr="00754BB9">
              <w:rPr>
                <w:rFonts w:ascii="Times New Roman" w:eastAsia="Times New Roman" w:hAnsi="Times New Roman" w:cs="Times New Roman"/>
                <w:color w:val="000000" w:themeColor="text1"/>
                <w:sz w:val="24"/>
                <w:szCs w:val="24"/>
                <w:lang w:eastAsia="ru-RU"/>
              </w:rPr>
              <w:t>п</w:t>
            </w:r>
            <w:proofErr w:type="spellEnd"/>
            <w:proofErr w:type="gramEnd"/>
            <w:r w:rsidRPr="00754BB9">
              <w:rPr>
                <w:rFonts w:ascii="Times New Roman" w:eastAsia="Times New Roman" w:hAnsi="Times New Roman" w:cs="Times New Roman"/>
                <w:color w:val="000000" w:themeColor="text1"/>
                <w:sz w:val="24"/>
                <w:szCs w:val="24"/>
                <w:lang w:eastAsia="ru-RU"/>
              </w:rPr>
              <w:t>/</w:t>
            </w:r>
            <w:proofErr w:type="spellStart"/>
            <w:r w:rsidRPr="00754BB9">
              <w:rPr>
                <w:rFonts w:ascii="Times New Roman" w:eastAsia="Times New Roman" w:hAnsi="Times New Roman" w:cs="Times New Roman"/>
                <w:color w:val="000000" w:themeColor="text1"/>
                <w:sz w:val="24"/>
                <w:szCs w:val="24"/>
                <w:lang w:eastAsia="ru-RU"/>
              </w:rPr>
              <w:t>п</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Фамилия, имя, отчество заявителя и членов семьи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Число, месяц, год рождения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Степень родства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Место работы, должность, группа и вид инвалидности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Размер дохода (</w:t>
            </w:r>
            <w:proofErr w:type="spellStart"/>
            <w:proofErr w:type="gramStart"/>
            <w:r w:rsidRPr="00754BB9">
              <w:rPr>
                <w:rFonts w:ascii="Times New Roman" w:eastAsia="Times New Roman" w:hAnsi="Times New Roman" w:cs="Times New Roman"/>
                <w:color w:val="000000" w:themeColor="text1"/>
                <w:sz w:val="24"/>
                <w:szCs w:val="24"/>
                <w:lang w:eastAsia="ru-RU"/>
              </w:rPr>
              <w:t>зар</w:t>
            </w:r>
            <w:proofErr w:type="spellEnd"/>
            <w:r w:rsidRPr="00754BB9">
              <w:rPr>
                <w:rFonts w:ascii="Times New Roman" w:eastAsia="Times New Roman" w:hAnsi="Times New Roman" w:cs="Times New Roman"/>
                <w:color w:val="000000" w:themeColor="text1"/>
                <w:sz w:val="24"/>
                <w:szCs w:val="24"/>
                <w:lang w:eastAsia="ru-RU"/>
              </w:rPr>
              <w:t>. платы</w:t>
            </w:r>
            <w:proofErr w:type="gramEnd"/>
            <w:r w:rsidRPr="00754BB9">
              <w:rPr>
                <w:rFonts w:ascii="Times New Roman" w:eastAsia="Times New Roman" w:hAnsi="Times New Roman" w:cs="Times New Roman"/>
                <w:color w:val="000000" w:themeColor="text1"/>
                <w:sz w:val="24"/>
                <w:szCs w:val="24"/>
                <w:lang w:eastAsia="ru-RU"/>
              </w:rPr>
              <w:t>, пенсии, пособий на детей и т.д.)</w:t>
            </w: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r w:rsidR="00754BB9" w:rsidRPr="00754BB9" w:rsidTr="00754BB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754BB9">
              <w:rPr>
                <w:rFonts w:ascii="Times New Roman" w:eastAsia="Times New Roman" w:hAnsi="Times New Roman" w:cs="Times New Roman"/>
                <w:color w:val="000000" w:themeColor="text1"/>
                <w:sz w:val="24"/>
                <w:szCs w:val="24"/>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4BB9" w:rsidRPr="00754BB9" w:rsidRDefault="00754BB9" w:rsidP="00754BB9">
            <w:pPr>
              <w:spacing w:after="0" w:line="240" w:lineRule="auto"/>
              <w:rPr>
                <w:rFonts w:ascii="Times New Roman" w:eastAsia="Times New Roman" w:hAnsi="Times New Roman" w:cs="Times New Roman"/>
                <w:color w:val="000000" w:themeColor="text1"/>
                <w:sz w:val="24"/>
                <w:szCs w:val="24"/>
                <w:lang w:eastAsia="ru-RU"/>
              </w:rPr>
            </w:pPr>
          </w:p>
        </w:tc>
      </w:tr>
    </w:tbl>
    <w:p w:rsidR="00754BB9" w:rsidRPr="00754BB9" w:rsidRDefault="00754BB9" w:rsidP="00754BB9">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754BB9">
        <w:rPr>
          <w:rFonts w:ascii="Times New Roman" w:eastAsia="Times New Roman" w:hAnsi="Times New Roman" w:cs="Times New Roman"/>
          <w:color w:val="000000" w:themeColor="text1"/>
          <w:spacing w:val="2"/>
          <w:sz w:val="24"/>
          <w:szCs w:val="24"/>
          <w:lang w:eastAsia="ru-RU"/>
        </w:rPr>
        <w:br/>
        <w:t>5. Степень материально-бытового обеспечения 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6. Имущественное положение (наличие подсобного хозяйства и т.п.) 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7. Другие данные___________________________________________________________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8. Какая помощь оказана в районе (кем и когда)</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lastRenderedPageBreak/>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 xml:space="preserve">9. Выводы </w:t>
      </w:r>
      <w:proofErr w:type="gramStart"/>
      <w:r w:rsidRPr="00754BB9">
        <w:rPr>
          <w:rFonts w:ascii="Times New Roman" w:eastAsia="Times New Roman" w:hAnsi="Times New Roman" w:cs="Times New Roman"/>
          <w:color w:val="000000" w:themeColor="text1"/>
          <w:spacing w:val="2"/>
          <w:sz w:val="24"/>
          <w:szCs w:val="24"/>
          <w:lang w:eastAsia="ru-RU"/>
        </w:rPr>
        <w:t>проверяющих</w:t>
      </w:r>
      <w:proofErr w:type="gramEnd"/>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Подписи проверяющих</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Подпись обследуемого</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10. Заключение 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МП Директор КУ ВО "УСЗН"</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___________________ района ___________________________</w:t>
      </w:r>
      <w:r w:rsidRPr="00754BB9">
        <w:rPr>
          <w:rFonts w:ascii="Times New Roman" w:eastAsia="Times New Roman" w:hAnsi="Times New Roman" w:cs="Times New Roman"/>
          <w:color w:val="000000" w:themeColor="text1"/>
          <w:spacing w:val="2"/>
          <w:sz w:val="24"/>
          <w:szCs w:val="24"/>
          <w:lang w:eastAsia="ru-RU"/>
        </w:rPr>
        <w:br/>
      </w:r>
      <w:r w:rsidRPr="00754BB9">
        <w:rPr>
          <w:rFonts w:ascii="Times New Roman" w:eastAsia="Times New Roman" w:hAnsi="Times New Roman" w:cs="Times New Roman"/>
          <w:color w:val="000000" w:themeColor="text1"/>
          <w:spacing w:val="2"/>
          <w:sz w:val="24"/>
          <w:szCs w:val="24"/>
          <w:lang w:eastAsia="ru-RU"/>
        </w:rPr>
        <w:br/>
        <w:t>подпись"</w:t>
      </w:r>
    </w:p>
    <w:p w:rsidR="005A6D35" w:rsidRPr="00754BB9" w:rsidRDefault="005A6D35">
      <w:pPr>
        <w:rPr>
          <w:rFonts w:ascii="Times New Roman" w:hAnsi="Times New Roman" w:cs="Times New Roman"/>
          <w:color w:val="000000" w:themeColor="text1"/>
          <w:sz w:val="24"/>
          <w:szCs w:val="24"/>
        </w:rPr>
      </w:pPr>
    </w:p>
    <w:sectPr w:rsidR="005A6D35" w:rsidRPr="00754BB9" w:rsidSect="00754BB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BB9"/>
    <w:rsid w:val="005A6D35"/>
    <w:rsid w:val="00754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D35"/>
  </w:style>
  <w:style w:type="paragraph" w:styleId="1">
    <w:name w:val="heading 1"/>
    <w:basedOn w:val="a"/>
    <w:link w:val="10"/>
    <w:uiPriority w:val="9"/>
    <w:qFormat/>
    <w:rsid w:val="00754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BB9"/>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754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4BB9"/>
  </w:style>
  <w:style w:type="character" w:styleId="a3">
    <w:name w:val="Hyperlink"/>
    <w:basedOn w:val="a0"/>
    <w:uiPriority w:val="99"/>
    <w:semiHidden/>
    <w:unhideWhenUsed/>
    <w:rsid w:val="00754BB9"/>
    <w:rPr>
      <w:color w:val="0000FF"/>
      <w:u w:val="single"/>
    </w:rPr>
  </w:style>
  <w:style w:type="character" w:styleId="a4">
    <w:name w:val="FollowedHyperlink"/>
    <w:basedOn w:val="a0"/>
    <w:uiPriority w:val="99"/>
    <w:semiHidden/>
    <w:unhideWhenUsed/>
    <w:rsid w:val="00754BB9"/>
    <w:rPr>
      <w:color w:val="800080"/>
      <w:u w:val="single"/>
    </w:rPr>
  </w:style>
  <w:style w:type="paragraph" w:customStyle="1" w:styleId="formattext">
    <w:name w:val="formattext"/>
    <w:basedOn w:val="a"/>
    <w:rsid w:val="00754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54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54B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8429721">
      <w:bodyDiv w:val="1"/>
      <w:marLeft w:val="0"/>
      <w:marRight w:val="0"/>
      <w:marTop w:val="0"/>
      <w:marBottom w:val="0"/>
      <w:divBdr>
        <w:top w:val="none" w:sz="0" w:space="0" w:color="auto"/>
        <w:left w:val="none" w:sz="0" w:space="0" w:color="auto"/>
        <w:bottom w:val="none" w:sz="0" w:space="0" w:color="auto"/>
        <w:right w:val="none" w:sz="0" w:space="0" w:color="auto"/>
      </w:divBdr>
      <w:divsChild>
        <w:div w:id="1382024727">
          <w:marLeft w:val="0"/>
          <w:marRight w:val="0"/>
          <w:marTop w:val="0"/>
          <w:marBottom w:val="0"/>
          <w:divBdr>
            <w:top w:val="none" w:sz="0" w:space="0" w:color="auto"/>
            <w:left w:val="none" w:sz="0" w:space="0" w:color="auto"/>
            <w:bottom w:val="none" w:sz="0" w:space="0" w:color="auto"/>
            <w:right w:val="none" w:sz="0" w:space="0" w:color="auto"/>
          </w:divBdr>
          <w:divsChild>
            <w:div w:id="1463232267">
              <w:marLeft w:val="0"/>
              <w:marRight w:val="0"/>
              <w:marTop w:val="0"/>
              <w:marBottom w:val="0"/>
              <w:divBdr>
                <w:top w:val="inset" w:sz="2" w:space="0" w:color="auto"/>
                <w:left w:val="inset" w:sz="2" w:space="1" w:color="auto"/>
                <w:bottom w:val="inset" w:sz="2" w:space="0" w:color="auto"/>
                <w:right w:val="inset" w:sz="2" w:space="1" w:color="auto"/>
              </w:divBdr>
            </w:div>
            <w:div w:id="1905484519">
              <w:marLeft w:val="0"/>
              <w:marRight w:val="0"/>
              <w:marTop w:val="0"/>
              <w:marBottom w:val="0"/>
              <w:divBdr>
                <w:top w:val="none" w:sz="0" w:space="0" w:color="auto"/>
                <w:left w:val="none" w:sz="0" w:space="0" w:color="auto"/>
                <w:bottom w:val="none" w:sz="0" w:space="0" w:color="auto"/>
                <w:right w:val="none" w:sz="0" w:space="0" w:color="auto"/>
              </w:divBdr>
            </w:div>
            <w:div w:id="1642732823">
              <w:marLeft w:val="0"/>
              <w:marRight w:val="0"/>
              <w:marTop w:val="0"/>
              <w:marBottom w:val="0"/>
              <w:divBdr>
                <w:top w:val="none" w:sz="0" w:space="0" w:color="auto"/>
                <w:left w:val="none" w:sz="0" w:space="0" w:color="auto"/>
                <w:bottom w:val="none" w:sz="0" w:space="0" w:color="auto"/>
                <w:right w:val="none" w:sz="0" w:space="0" w:color="auto"/>
              </w:divBdr>
            </w:div>
            <w:div w:id="127403540">
              <w:marLeft w:val="0"/>
              <w:marRight w:val="0"/>
              <w:marTop w:val="0"/>
              <w:marBottom w:val="0"/>
              <w:divBdr>
                <w:top w:val="none" w:sz="0" w:space="0" w:color="auto"/>
                <w:left w:val="none" w:sz="0" w:space="0" w:color="auto"/>
                <w:bottom w:val="none" w:sz="0" w:space="0" w:color="auto"/>
                <w:right w:val="none" w:sz="0" w:space="0" w:color="auto"/>
              </w:divBdr>
            </w:div>
            <w:div w:id="711922672">
              <w:marLeft w:val="0"/>
              <w:marRight w:val="0"/>
              <w:marTop w:val="0"/>
              <w:marBottom w:val="0"/>
              <w:divBdr>
                <w:top w:val="none" w:sz="0" w:space="0" w:color="auto"/>
                <w:left w:val="none" w:sz="0" w:space="0" w:color="auto"/>
                <w:bottom w:val="none" w:sz="0" w:space="0" w:color="auto"/>
                <w:right w:val="none" w:sz="0" w:space="0" w:color="auto"/>
              </w:divBdr>
            </w:div>
            <w:div w:id="2067407316">
              <w:marLeft w:val="0"/>
              <w:marRight w:val="0"/>
              <w:marTop w:val="0"/>
              <w:marBottom w:val="0"/>
              <w:divBdr>
                <w:top w:val="none" w:sz="0" w:space="0" w:color="auto"/>
                <w:left w:val="none" w:sz="0" w:space="0" w:color="auto"/>
                <w:bottom w:val="none" w:sz="0" w:space="0" w:color="auto"/>
                <w:right w:val="none" w:sz="0" w:space="0" w:color="auto"/>
              </w:divBdr>
            </w:div>
            <w:div w:id="1297374400">
              <w:marLeft w:val="0"/>
              <w:marRight w:val="0"/>
              <w:marTop w:val="0"/>
              <w:marBottom w:val="0"/>
              <w:divBdr>
                <w:top w:val="none" w:sz="0" w:space="0" w:color="auto"/>
                <w:left w:val="none" w:sz="0" w:space="0" w:color="auto"/>
                <w:bottom w:val="none" w:sz="0" w:space="0" w:color="auto"/>
                <w:right w:val="none" w:sz="0" w:space="0" w:color="auto"/>
              </w:divBdr>
            </w:div>
            <w:div w:id="1539515446">
              <w:marLeft w:val="0"/>
              <w:marRight w:val="0"/>
              <w:marTop w:val="0"/>
              <w:marBottom w:val="0"/>
              <w:divBdr>
                <w:top w:val="none" w:sz="0" w:space="0" w:color="auto"/>
                <w:left w:val="none" w:sz="0" w:space="0" w:color="auto"/>
                <w:bottom w:val="none" w:sz="0" w:space="0" w:color="auto"/>
                <w:right w:val="none" w:sz="0" w:space="0" w:color="auto"/>
              </w:divBdr>
            </w:div>
            <w:div w:id="10967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10803675" TargetMode="External"/><Relationship Id="rId13" Type="http://schemas.openxmlformats.org/officeDocument/2006/relationships/hyperlink" Target="http://docs.cntd.ru/document/499067367" TargetMode="External"/><Relationship Id="rId18" Type="http://schemas.openxmlformats.org/officeDocument/2006/relationships/hyperlink" Target="http://docs.cntd.ru/document/90178329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cntd.ru/document/460188568" TargetMode="External"/><Relationship Id="rId7" Type="http://schemas.openxmlformats.org/officeDocument/2006/relationships/hyperlink" Target="http://docs.cntd.ru/document/469705374"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46018856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60188568" TargetMode="External"/><Relationship Id="rId20" Type="http://schemas.openxmlformats.org/officeDocument/2006/relationships/hyperlink" Target="http://docs.cntd.ru/document/460188568" TargetMode="External"/><Relationship Id="rId1" Type="http://schemas.openxmlformats.org/officeDocument/2006/relationships/styles" Target="styles.xml"/><Relationship Id="rId6" Type="http://schemas.openxmlformats.org/officeDocument/2006/relationships/hyperlink" Target="http://docs.cntd.ru/document/460150476" TargetMode="External"/><Relationship Id="rId11" Type="http://schemas.openxmlformats.org/officeDocument/2006/relationships/hyperlink" Target="http://docs.cntd.ru/document/902228011" TargetMode="External"/><Relationship Id="rId24" Type="http://schemas.openxmlformats.org/officeDocument/2006/relationships/hyperlink" Target="http://docs.cntd.ru/document/460188568" TargetMode="External"/><Relationship Id="rId5" Type="http://schemas.openxmlformats.org/officeDocument/2006/relationships/hyperlink" Target="http://docs.cntd.ru/document/460150476" TargetMode="External"/><Relationship Id="rId15" Type="http://schemas.openxmlformats.org/officeDocument/2006/relationships/hyperlink" Target="http://docs.cntd.ru/document/901738835" TargetMode="External"/><Relationship Id="rId23" Type="http://schemas.openxmlformats.org/officeDocument/2006/relationships/hyperlink" Target="http://docs.cntd.ru/document/460188568" TargetMode="External"/><Relationship Id="rId10" Type="http://schemas.openxmlformats.org/officeDocument/2006/relationships/hyperlink" Target="http://docs.cntd.ru/document/902228011" TargetMode="External"/><Relationship Id="rId19" Type="http://schemas.openxmlformats.org/officeDocument/2006/relationships/hyperlink" Target="http://docs.cntd.ru/document/460188568" TargetMode="External"/><Relationship Id="rId4" Type="http://schemas.openxmlformats.org/officeDocument/2006/relationships/hyperlink" Target="http://docs.cntd.ru/document/460150476" TargetMode="External"/><Relationship Id="rId9" Type="http://schemas.openxmlformats.org/officeDocument/2006/relationships/hyperlink" Target="http://docs.cntd.ru/document/902271495" TargetMode="External"/><Relationship Id="rId14" Type="http://schemas.openxmlformats.org/officeDocument/2006/relationships/hyperlink" Target="http://docs.cntd.ru/document/410803675" TargetMode="External"/><Relationship Id="rId22" Type="http://schemas.openxmlformats.org/officeDocument/2006/relationships/hyperlink" Target="http://docs.cntd.ru/document/4601885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9745</Words>
  <Characters>55551</Characters>
  <Application>Microsoft Office Word</Application>
  <DocSecurity>0</DocSecurity>
  <Lines>462</Lines>
  <Paragraphs>130</Paragraphs>
  <ScaleCrop>false</ScaleCrop>
  <Company>Kuvo</Company>
  <LinksUpToDate>false</LinksUpToDate>
  <CharactersWithSpaces>65166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dc:creator>
  <cp:keywords/>
  <dc:description/>
  <cp:lastModifiedBy>Buch</cp:lastModifiedBy>
  <cp:revision>2</cp:revision>
  <dcterms:created xsi:type="dcterms:W3CDTF">2016-07-06T06:18:00Z</dcterms:created>
  <dcterms:modified xsi:type="dcterms:W3CDTF">2016-07-06T06:24:00Z</dcterms:modified>
</cp:coreProperties>
</file>